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B2" w:rsidRDefault="007823B2" w:rsidP="00B264A0">
      <w:pPr>
        <w:pStyle w:val="1"/>
        <w:spacing w:before="0" w:beforeAutospacing="0" w:after="0" w:afterAutospacing="0"/>
        <w:ind w:firstLine="709"/>
        <w:jc w:val="center"/>
        <w:rPr>
          <w:sz w:val="28"/>
          <w:szCs w:val="28"/>
        </w:rPr>
      </w:pPr>
      <w:r w:rsidRPr="00B264A0">
        <w:rPr>
          <w:sz w:val="28"/>
          <w:szCs w:val="28"/>
        </w:rPr>
        <w:t>Об изменении оснований перерасчета размера платы за коммунальные услуги</w:t>
      </w:r>
    </w:p>
    <w:p w:rsidR="00B264A0" w:rsidRPr="00B264A0" w:rsidRDefault="00B264A0" w:rsidP="00B264A0">
      <w:pPr>
        <w:pStyle w:val="1"/>
        <w:spacing w:before="0" w:beforeAutospacing="0" w:after="0" w:afterAutospacing="0"/>
        <w:ind w:firstLine="709"/>
        <w:jc w:val="center"/>
        <w:rPr>
          <w:sz w:val="28"/>
          <w:szCs w:val="28"/>
        </w:rPr>
      </w:pP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Федеральным законом от 27.10.2020 № 351-ФЗ «О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 внесены изменения в жилищное законодательство по вопросам расчета размера платы за коммунальные услуги.</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Так, в связи с принятием указанного закона изменение размера платы за коммунальные услуги осуществляется не только при предоставлении коммунальных услуг с перерывами, превышающими установленную продолжительность, но и при предоставлении коммунальных услуг с нарушением требований к их качеству.</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3B2">
        <w:rPr>
          <w:rFonts w:ascii="Times New Roman" w:eastAsia="Times New Roman" w:hAnsi="Times New Roman" w:cs="Times New Roman"/>
          <w:sz w:val="28"/>
          <w:szCs w:val="28"/>
        </w:rPr>
        <w:t xml:space="preserve">Кроме того, в случае ненадлежащего исполнения обязанностей лицом, которое несет ответственность за содержание и ремонт общего имущества в многоквартирном доме (например, управляющая организация, товарищество собственников жилья), такое лицо обязано компенсировать </w:t>
      </w:r>
      <w:proofErr w:type="spellStart"/>
      <w:r w:rsidRPr="007823B2">
        <w:rPr>
          <w:rFonts w:ascii="Times New Roman" w:eastAsia="Times New Roman" w:hAnsi="Times New Roman" w:cs="Times New Roman"/>
          <w:sz w:val="28"/>
          <w:szCs w:val="28"/>
        </w:rPr>
        <w:t>ресурсоснабжающей</w:t>
      </w:r>
      <w:proofErr w:type="spellEnd"/>
      <w:r w:rsidRPr="007823B2">
        <w:rPr>
          <w:rFonts w:ascii="Times New Roman" w:eastAsia="Times New Roman" w:hAnsi="Times New Roman" w:cs="Times New Roman"/>
          <w:sz w:val="28"/>
          <w:szCs w:val="28"/>
        </w:rPr>
        <w:t xml:space="preserve"> организации, предоставляющей коммунальные услуги, фактически понесенные ею расходы вследствие изменения размера платы за коммунальные услуги по вышеуказанным основаниям при условии надлежащего исполнения </w:t>
      </w:r>
      <w:proofErr w:type="spellStart"/>
      <w:r w:rsidRPr="007823B2">
        <w:rPr>
          <w:rFonts w:ascii="Times New Roman" w:eastAsia="Times New Roman" w:hAnsi="Times New Roman" w:cs="Times New Roman"/>
          <w:sz w:val="28"/>
          <w:szCs w:val="28"/>
        </w:rPr>
        <w:t>ресурсоснабжающей</w:t>
      </w:r>
      <w:proofErr w:type="spellEnd"/>
      <w:r w:rsidRPr="007823B2">
        <w:rPr>
          <w:rFonts w:ascii="Times New Roman" w:eastAsia="Times New Roman" w:hAnsi="Times New Roman" w:cs="Times New Roman"/>
          <w:sz w:val="28"/>
          <w:szCs w:val="28"/>
        </w:rPr>
        <w:t xml:space="preserve"> организацией обязанностей по поставке ресурсов, необходимых</w:t>
      </w:r>
      <w:proofErr w:type="gramEnd"/>
      <w:r w:rsidRPr="007823B2">
        <w:rPr>
          <w:rFonts w:ascii="Times New Roman" w:eastAsia="Times New Roman" w:hAnsi="Times New Roman" w:cs="Times New Roman"/>
          <w:sz w:val="28"/>
          <w:szCs w:val="28"/>
        </w:rPr>
        <w:t xml:space="preserve">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B264A0" w:rsidRPr="00B264A0" w:rsidRDefault="00B264A0" w:rsidP="00B264A0">
      <w:pPr>
        <w:spacing w:after="0" w:line="240" w:lineRule="auto"/>
        <w:ind w:firstLine="709"/>
        <w:jc w:val="both"/>
        <w:outlineLvl w:val="0"/>
        <w:rPr>
          <w:rFonts w:ascii="Times New Roman" w:eastAsia="Times New Roman" w:hAnsi="Times New Roman" w:cs="Times New Roman"/>
          <w:b/>
          <w:bCs/>
          <w:kern w:val="36"/>
          <w:sz w:val="28"/>
          <w:szCs w:val="28"/>
        </w:rPr>
      </w:pPr>
    </w:p>
    <w:p w:rsidR="007823B2" w:rsidRPr="00B264A0" w:rsidRDefault="007823B2" w:rsidP="00B264A0">
      <w:pPr>
        <w:spacing w:after="0" w:line="240" w:lineRule="auto"/>
        <w:ind w:firstLine="709"/>
        <w:jc w:val="both"/>
        <w:outlineLvl w:val="0"/>
        <w:rPr>
          <w:rFonts w:ascii="Times New Roman" w:eastAsia="Times New Roman" w:hAnsi="Times New Roman" w:cs="Times New Roman"/>
          <w:b/>
          <w:bCs/>
          <w:kern w:val="36"/>
          <w:sz w:val="28"/>
          <w:szCs w:val="28"/>
        </w:rPr>
      </w:pPr>
      <w:r w:rsidRPr="007823B2">
        <w:rPr>
          <w:rFonts w:ascii="Times New Roman" w:eastAsia="Times New Roman" w:hAnsi="Times New Roman" w:cs="Times New Roman"/>
          <w:b/>
          <w:bCs/>
          <w:kern w:val="36"/>
          <w:sz w:val="28"/>
          <w:szCs w:val="28"/>
        </w:rPr>
        <w:t>Гарантии при сокращении численности или штата работников</w:t>
      </w:r>
    </w:p>
    <w:p w:rsidR="00B264A0" w:rsidRPr="007823B2" w:rsidRDefault="00B264A0" w:rsidP="00B264A0">
      <w:pPr>
        <w:spacing w:after="0" w:line="240" w:lineRule="auto"/>
        <w:ind w:firstLine="709"/>
        <w:jc w:val="both"/>
        <w:outlineLvl w:val="0"/>
        <w:rPr>
          <w:rFonts w:ascii="Times New Roman" w:eastAsia="Times New Roman" w:hAnsi="Times New Roman" w:cs="Times New Roman"/>
          <w:b/>
          <w:bCs/>
          <w:kern w:val="36"/>
          <w:sz w:val="28"/>
          <w:szCs w:val="28"/>
        </w:rPr>
      </w:pP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 xml:space="preserve">Трудовой </w:t>
      </w:r>
      <w:proofErr w:type="gramStart"/>
      <w:r w:rsidRPr="007823B2">
        <w:rPr>
          <w:rFonts w:ascii="Times New Roman" w:eastAsia="Times New Roman" w:hAnsi="Times New Roman" w:cs="Times New Roman"/>
          <w:sz w:val="28"/>
          <w:szCs w:val="28"/>
        </w:rPr>
        <w:t>договор</w:t>
      </w:r>
      <w:proofErr w:type="gramEnd"/>
      <w:r w:rsidRPr="007823B2">
        <w:rPr>
          <w:rFonts w:ascii="Times New Roman" w:eastAsia="Times New Roman" w:hAnsi="Times New Roman" w:cs="Times New Roman"/>
          <w:sz w:val="28"/>
          <w:szCs w:val="28"/>
        </w:rPr>
        <w:t xml:space="preserve"> может быть расторгнут работодателем в случае сокращения численности или штата работников организации, индивидуального предпринимателя (п. 2 ч. 1 ст. 81 Трудового кодекса РФ).</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 xml:space="preserve">Закон содержит перечень </w:t>
      </w:r>
      <w:proofErr w:type="gramStart"/>
      <w:r w:rsidRPr="007823B2">
        <w:rPr>
          <w:rFonts w:ascii="Times New Roman" w:eastAsia="Times New Roman" w:hAnsi="Times New Roman" w:cs="Times New Roman"/>
          <w:sz w:val="28"/>
          <w:szCs w:val="28"/>
        </w:rPr>
        <w:t>категорий работников, имеющих преимущественное право на оставление на работе при сокращении численности или штата содержится</w:t>
      </w:r>
      <w:proofErr w:type="gramEnd"/>
      <w:r w:rsidRPr="007823B2">
        <w:rPr>
          <w:rFonts w:ascii="Times New Roman" w:eastAsia="Times New Roman" w:hAnsi="Times New Roman" w:cs="Times New Roman"/>
          <w:sz w:val="28"/>
          <w:szCs w:val="28"/>
        </w:rPr>
        <w:t xml:space="preserve"> (ст. 179 ТК РФ).</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Преимущественное право на оставление на работе при сокращении предоставляется работникам с более высокой производительностью труда и квалификацией.</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При равной производительности труда и квалификации предпочтение в оставлении на работе отдается:</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1) семейным – при наличии 2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7823B2">
        <w:rPr>
          <w:rFonts w:ascii="Times New Roman" w:eastAsia="Times New Roman" w:hAnsi="Times New Roman" w:cs="Times New Roman"/>
          <w:sz w:val="28"/>
          <w:szCs w:val="28"/>
        </w:rPr>
        <w:t>дств к с</w:t>
      </w:r>
      <w:proofErr w:type="gramEnd"/>
      <w:r w:rsidRPr="007823B2">
        <w:rPr>
          <w:rFonts w:ascii="Times New Roman" w:eastAsia="Times New Roman" w:hAnsi="Times New Roman" w:cs="Times New Roman"/>
          <w:sz w:val="28"/>
          <w:szCs w:val="28"/>
        </w:rPr>
        <w:t>уществованию);</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lastRenderedPageBreak/>
        <w:t>2) лицам, в семье которых нет других работников с самостоятельным заработком;</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3) работникам, получившим в период работы у данного работодателя трудовое увечье или профессиональное заболевание;</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4) инвалидам Великой Отечественной войны и инвалидам боевых действий по защите Отечества;</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5) работникам, повышающим свою квалификацию по направлению работодателя без отрыва от работы.</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7823B2" w:rsidRPr="00B264A0" w:rsidRDefault="007823B2" w:rsidP="00B264A0">
      <w:pPr>
        <w:spacing w:after="0" w:line="240" w:lineRule="auto"/>
        <w:ind w:firstLine="709"/>
        <w:jc w:val="both"/>
        <w:rPr>
          <w:rFonts w:ascii="Times New Roman" w:hAnsi="Times New Roman" w:cs="Times New Roman"/>
          <w:sz w:val="28"/>
          <w:szCs w:val="28"/>
        </w:rPr>
      </w:pPr>
    </w:p>
    <w:p w:rsidR="007823B2" w:rsidRPr="007823B2" w:rsidRDefault="007823B2" w:rsidP="00B264A0">
      <w:pPr>
        <w:spacing w:after="0" w:line="240" w:lineRule="auto"/>
        <w:ind w:firstLine="709"/>
        <w:jc w:val="center"/>
        <w:outlineLvl w:val="0"/>
        <w:rPr>
          <w:rFonts w:ascii="Times New Roman" w:eastAsia="Times New Roman" w:hAnsi="Times New Roman" w:cs="Times New Roman"/>
          <w:b/>
          <w:bCs/>
          <w:kern w:val="36"/>
          <w:sz w:val="28"/>
          <w:szCs w:val="28"/>
        </w:rPr>
      </w:pPr>
      <w:r w:rsidRPr="007823B2">
        <w:rPr>
          <w:rFonts w:ascii="Times New Roman" w:eastAsia="Times New Roman" w:hAnsi="Times New Roman" w:cs="Times New Roman"/>
          <w:b/>
          <w:bCs/>
          <w:kern w:val="36"/>
          <w:sz w:val="28"/>
          <w:szCs w:val="28"/>
        </w:rPr>
        <w:t>Изменения в правилах использования материнского (семейного) капитала</w:t>
      </w:r>
    </w:p>
    <w:p w:rsidR="00B264A0" w:rsidRPr="00B264A0" w:rsidRDefault="00B264A0" w:rsidP="00B264A0">
      <w:pPr>
        <w:shd w:val="clear" w:color="auto" w:fill="FFFFFF"/>
        <w:spacing w:after="0" w:line="240" w:lineRule="auto"/>
        <w:ind w:firstLine="709"/>
        <w:jc w:val="both"/>
        <w:rPr>
          <w:rFonts w:ascii="Times New Roman" w:eastAsia="Times New Roman" w:hAnsi="Times New Roman" w:cs="Times New Roman"/>
          <w:sz w:val="28"/>
          <w:szCs w:val="28"/>
        </w:rPr>
      </w:pP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 xml:space="preserve">Постановлением Правительства РФ от 27.02.2021 N 280 “О внесении изменения в пункт 10(4) Правил направления средств (части средств) материнского (семейного) капитала на улучшение жилищных условий” исключено требование о предоставлении ряда сведений при направлении средств </w:t>
      </w:r>
      <w:proofErr w:type="spellStart"/>
      <w:r w:rsidRPr="007823B2">
        <w:rPr>
          <w:rFonts w:ascii="Times New Roman" w:eastAsia="Times New Roman" w:hAnsi="Times New Roman" w:cs="Times New Roman"/>
          <w:sz w:val="28"/>
          <w:szCs w:val="28"/>
        </w:rPr>
        <w:t>маткапитала</w:t>
      </w:r>
      <w:proofErr w:type="spellEnd"/>
      <w:r w:rsidRPr="007823B2">
        <w:rPr>
          <w:rFonts w:ascii="Times New Roman" w:eastAsia="Times New Roman" w:hAnsi="Times New Roman" w:cs="Times New Roman"/>
          <w:sz w:val="28"/>
          <w:szCs w:val="28"/>
        </w:rPr>
        <w:t xml:space="preserve"> на компенсацию затрат на строительство жилого дома.</w:t>
      </w:r>
    </w:p>
    <w:p w:rsidR="007823B2" w:rsidRPr="00B264A0"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Так, ранее в случае направления средств (части средств) материнского (семейного) капитала на компенсацию затрат на строительство (реконструкцию) объекта индивидуального жилищного строительства лицо, получившее сертификат, было обязано указать в заявлении в числе прочего сведения из документа, подтверждающего проведение основных работ по строительству (монтаж фундамента, возведение стен и кровли). Теперь данное требование исключено.</w:t>
      </w:r>
    </w:p>
    <w:p w:rsidR="00B264A0" w:rsidRPr="007823B2" w:rsidRDefault="00B264A0" w:rsidP="00B264A0">
      <w:pPr>
        <w:shd w:val="clear" w:color="auto" w:fill="FFFFFF"/>
        <w:spacing w:after="0" w:line="240" w:lineRule="auto"/>
        <w:ind w:firstLine="709"/>
        <w:jc w:val="both"/>
        <w:rPr>
          <w:rFonts w:ascii="Times New Roman" w:eastAsia="Times New Roman" w:hAnsi="Times New Roman" w:cs="Times New Roman"/>
          <w:sz w:val="28"/>
          <w:szCs w:val="28"/>
        </w:rPr>
      </w:pPr>
    </w:p>
    <w:p w:rsidR="007823B2" w:rsidRPr="007823B2" w:rsidRDefault="007823B2" w:rsidP="00B264A0">
      <w:pPr>
        <w:spacing w:after="0" w:line="240" w:lineRule="auto"/>
        <w:ind w:firstLine="709"/>
        <w:jc w:val="center"/>
        <w:outlineLvl w:val="0"/>
        <w:rPr>
          <w:rFonts w:ascii="Times New Roman" w:eastAsia="Times New Roman" w:hAnsi="Times New Roman" w:cs="Times New Roman"/>
          <w:b/>
          <w:bCs/>
          <w:kern w:val="36"/>
          <w:sz w:val="28"/>
          <w:szCs w:val="28"/>
        </w:rPr>
      </w:pPr>
      <w:r w:rsidRPr="007823B2">
        <w:rPr>
          <w:rFonts w:ascii="Times New Roman" w:eastAsia="Times New Roman" w:hAnsi="Times New Roman" w:cs="Times New Roman"/>
          <w:b/>
          <w:bCs/>
          <w:kern w:val="36"/>
          <w:sz w:val="28"/>
          <w:szCs w:val="28"/>
        </w:rPr>
        <w:t xml:space="preserve">С 1 июля 2021 года наличие иностранного гражданства либо вида на жительство будет являться основанием для увольнения с </w:t>
      </w:r>
      <w:proofErr w:type="spellStart"/>
      <w:r w:rsidRPr="007823B2">
        <w:rPr>
          <w:rFonts w:ascii="Times New Roman" w:eastAsia="Times New Roman" w:hAnsi="Times New Roman" w:cs="Times New Roman"/>
          <w:b/>
          <w:bCs/>
          <w:kern w:val="36"/>
          <w:sz w:val="28"/>
          <w:szCs w:val="28"/>
        </w:rPr>
        <w:t>госслужбы</w:t>
      </w:r>
      <w:proofErr w:type="spellEnd"/>
    </w:p>
    <w:p w:rsidR="007823B2" w:rsidRPr="00B264A0"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 xml:space="preserve">Федеральным законом от 30.04.2021 № 116-ФЗ «О внесении изменений в отдельные законодательные акты Российской Федерации» установлено, что с 1 июля 2021 года наличие иностранного гражданства либо вида на жительство будет являться основанием для увольнения с </w:t>
      </w:r>
      <w:proofErr w:type="spellStart"/>
      <w:r w:rsidRPr="007823B2">
        <w:rPr>
          <w:rFonts w:ascii="Times New Roman" w:eastAsia="Times New Roman" w:hAnsi="Times New Roman" w:cs="Times New Roman"/>
          <w:sz w:val="28"/>
          <w:szCs w:val="28"/>
        </w:rPr>
        <w:t>госслужбы</w:t>
      </w:r>
      <w:proofErr w:type="spellEnd"/>
      <w:r w:rsidRPr="007823B2">
        <w:rPr>
          <w:rFonts w:ascii="Times New Roman" w:eastAsia="Times New Roman" w:hAnsi="Times New Roman" w:cs="Times New Roman"/>
          <w:sz w:val="28"/>
          <w:szCs w:val="28"/>
        </w:rPr>
        <w:t>.</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lastRenderedPageBreak/>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3B2">
        <w:rPr>
          <w:rFonts w:ascii="Times New Roman" w:eastAsia="Times New Roman" w:hAnsi="Times New Roman" w:cs="Times New Roman"/>
          <w:sz w:val="28"/>
          <w:szCs w:val="28"/>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roofErr w:type="gramEnd"/>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3B2">
        <w:rPr>
          <w:rFonts w:ascii="Times New Roman" w:eastAsia="Times New Roman" w:hAnsi="Times New Roman" w:cs="Times New Roman"/>
          <w:sz w:val="28"/>
          <w:szCs w:val="28"/>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roofErr w:type="gramEnd"/>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7823B2" w:rsidRPr="00B264A0"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Настоящий Федеральный закон вступает в силу с 1 июля 2021 года.</w:t>
      </w:r>
    </w:p>
    <w:p w:rsidR="00B264A0" w:rsidRPr="007823B2" w:rsidRDefault="00B264A0" w:rsidP="00B264A0">
      <w:pPr>
        <w:shd w:val="clear" w:color="auto" w:fill="FFFFFF"/>
        <w:spacing w:after="0" w:line="240" w:lineRule="auto"/>
        <w:ind w:firstLine="709"/>
        <w:jc w:val="both"/>
        <w:rPr>
          <w:rFonts w:ascii="Times New Roman" w:eastAsia="Times New Roman" w:hAnsi="Times New Roman" w:cs="Times New Roman"/>
          <w:sz w:val="28"/>
          <w:szCs w:val="28"/>
        </w:rPr>
      </w:pPr>
    </w:p>
    <w:p w:rsidR="007823B2" w:rsidRPr="00B264A0" w:rsidRDefault="007823B2" w:rsidP="00B264A0">
      <w:pPr>
        <w:spacing w:after="0" w:line="240" w:lineRule="auto"/>
        <w:ind w:firstLine="709"/>
        <w:jc w:val="center"/>
        <w:outlineLvl w:val="0"/>
        <w:rPr>
          <w:rFonts w:ascii="Times New Roman" w:eastAsia="Times New Roman" w:hAnsi="Times New Roman" w:cs="Times New Roman"/>
          <w:b/>
          <w:bCs/>
          <w:kern w:val="36"/>
          <w:sz w:val="28"/>
          <w:szCs w:val="28"/>
        </w:rPr>
      </w:pPr>
      <w:r w:rsidRPr="007823B2">
        <w:rPr>
          <w:rFonts w:ascii="Times New Roman" w:eastAsia="Times New Roman" w:hAnsi="Times New Roman" w:cs="Times New Roman"/>
          <w:b/>
          <w:bCs/>
          <w:kern w:val="36"/>
          <w:sz w:val="28"/>
          <w:szCs w:val="28"/>
        </w:rPr>
        <w:t>Об уголовной ответственности за воспрепятствование законной предпринимательской деятельности</w:t>
      </w:r>
    </w:p>
    <w:p w:rsidR="00B264A0" w:rsidRPr="007823B2" w:rsidRDefault="00B264A0" w:rsidP="00B264A0">
      <w:pPr>
        <w:spacing w:after="0" w:line="240" w:lineRule="auto"/>
        <w:ind w:firstLine="709"/>
        <w:jc w:val="both"/>
        <w:outlineLvl w:val="0"/>
        <w:rPr>
          <w:rFonts w:ascii="Times New Roman" w:eastAsia="Times New Roman" w:hAnsi="Times New Roman" w:cs="Times New Roman"/>
          <w:b/>
          <w:bCs/>
          <w:kern w:val="36"/>
          <w:sz w:val="28"/>
          <w:szCs w:val="28"/>
        </w:rPr>
      </w:pP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3B2">
        <w:rPr>
          <w:rFonts w:ascii="Times New Roman" w:eastAsia="Times New Roman" w:hAnsi="Times New Roman" w:cs="Times New Roman"/>
          <w:sz w:val="28"/>
          <w:szCs w:val="28"/>
        </w:rPr>
        <w:t xml:space="preserve">В соответствии со статьей 169 Уголовного кодекса Российской Федерации должностные лица привлекаются к уголовной ответственности за воспрепятствование законной предпринимательской деятельности, а именно неправомерный отказ в государственной регистрации индивидуального </w:t>
      </w:r>
      <w:r w:rsidRPr="007823B2">
        <w:rPr>
          <w:rFonts w:ascii="Times New Roman" w:eastAsia="Times New Roman" w:hAnsi="Times New Roman" w:cs="Times New Roman"/>
          <w:sz w:val="28"/>
          <w:szCs w:val="28"/>
        </w:rPr>
        <w:lastRenderedPageBreak/>
        <w:t>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w:t>
      </w:r>
      <w:proofErr w:type="gramEnd"/>
      <w:r w:rsidRPr="007823B2">
        <w:rPr>
          <w:rFonts w:ascii="Times New Roman" w:eastAsia="Times New Roman" w:hAnsi="Times New Roman" w:cs="Times New Roman"/>
          <w:sz w:val="28"/>
          <w:szCs w:val="28"/>
        </w:rPr>
        <w:t xml:space="preserve">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3B2">
        <w:rPr>
          <w:rFonts w:ascii="Times New Roman" w:eastAsia="Times New Roman" w:hAnsi="Times New Roman" w:cs="Times New Roman"/>
          <w:sz w:val="28"/>
          <w:szCs w:val="28"/>
        </w:rPr>
        <w:t>Наказание за указанное нарушение предусматривает: штраф в размере от 200 тысяч до 500 тысяч рублей или в размере заработной платы или иного дохода осужденного за период до восемнадцати месяцев, либо лишение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w:t>
      </w:r>
      <w:proofErr w:type="gramEnd"/>
      <w:r w:rsidRPr="007823B2">
        <w:rPr>
          <w:rFonts w:ascii="Times New Roman" w:eastAsia="Times New Roman" w:hAnsi="Times New Roman" w:cs="Times New Roman"/>
          <w:sz w:val="28"/>
          <w:szCs w:val="28"/>
        </w:rPr>
        <w:t xml:space="preserve"> осужденного за период до 6 месяцев, либо обязательные работы на срок до 360 часов.</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3B2">
        <w:rPr>
          <w:rFonts w:ascii="Times New Roman" w:eastAsia="Times New Roman" w:hAnsi="Times New Roman" w:cs="Times New Roman"/>
          <w:sz w:val="28"/>
          <w:szCs w:val="28"/>
        </w:rPr>
        <w:t>Воспрепятствование законной предпринимательской деятельности, совершенное в нарушение вступившего в законную силу судебного акта, а также равно причинившие крупный ущерб (сумма которого превышает 1,5 млн. руб.), предусматривает наказание в повышенном размере.</w:t>
      </w:r>
      <w:proofErr w:type="gramEnd"/>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Виновному грозит:</w:t>
      </w:r>
    </w:p>
    <w:p w:rsidR="007823B2" w:rsidRPr="007823B2" w:rsidRDefault="007823B2" w:rsidP="00B264A0">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лишение права занимать определенные должности или заниматься определенной деятельностью на срок от 3 до 5 лет со штрафом в размере до 250 тысяч рублей или в размере заработной платы или иного дохода осужденного за период до одного года;</w:t>
      </w:r>
    </w:p>
    <w:p w:rsidR="007823B2" w:rsidRPr="007823B2" w:rsidRDefault="007823B2" w:rsidP="00B264A0">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обязательные работы на срок до 480 часов, либо принудительные работы на срок до 3 лет;</w:t>
      </w:r>
    </w:p>
    <w:p w:rsidR="007823B2" w:rsidRPr="007823B2" w:rsidRDefault="007823B2" w:rsidP="00B264A0">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арест на срок до 6 месяцев,</w:t>
      </w:r>
    </w:p>
    <w:p w:rsidR="007823B2" w:rsidRPr="00B264A0" w:rsidRDefault="007823B2" w:rsidP="00B264A0">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лишение свободы на срок до 3 лет.</w:t>
      </w:r>
    </w:p>
    <w:p w:rsidR="00B264A0" w:rsidRPr="00B264A0" w:rsidRDefault="00B264A0" w:rsidP="00B264A0">
      <w:pPr>
        <w:spacing w:after="0" w:line="240" w:lineRule="auto"/>
        <w:ind w:firstLine="709"/>
        <w:jc w:val="both"/>
        <w:outlineLvl w:val="0"/>
        <w:rPr>
          <w:rFonts w:ascii="Times New Roman" w:eastAsia="Times New Roman" w:hAnsi="Times New Roman" w:cs="Times New Roman"/>
          <w:sz w:val="28"/>
          <w:szCs w:val="28"/>
        </w:rPr>
      </w:pPr>
    </w:p>
    <w:p w:rsidR="007823B2" w:rsidRPr="00B264A0" w:rsidRDefault="007823B2" w:rsidP="00B264A0">
      <w:pPr>
        <w:spacing w:after="0" w:line="240" w:lineRule="auto"/>
        <w:ind w:firstLine="709"/>
        <w:jc w:val="center"/>
        <w:outlineLvl w:val="0"/>
        <w:rPr>
          <w:rFonts w:ascii="Times New Roman" w:eastAsia="Times New Roman" w:hAnsi="Times New Roman" w:cs="Times New Roman"/>
          <w:b/>
          <w:bCs/>
          <w:kern w:val="36"/>
          <w:sz w:val="28"/>
          <w:szCs w:val="28"/>
        </w:rPr>
      </w:pPr>
      <w:r w:rsidRPr="007823B2">
        <w:rPr>
          <w:rFonts w:ascii="Times New Roman" w:eastAsia="Times New Roman" w:hAnsi="Times New Roman" w:cs="Times New Roman"/>
          <w:b/>
          <w:bCs/>
          <w:kern w:val="36"/>
          <w:sz w:val="28"/>
          <w:szCs w:val="28"/>
        </w:rPr>
        <w:t>Уголовная ответственность за уничтожение или повреждение объектов культурного наследия</w:t>
      </w:r>
    </w:p>
    <w:p w:rsidR="00B264A0" w:rsidRPr="007823B2" w:rsidRDefault="00B264A0" w:rsidP="00B264A0">
      <w:pPr>
        <w:spacing w:after="0" w:line="240" w:lineRule="auto"/>
        <w:ind w:firstLine="709"/>
        <w:jc w:val="both"/>
        <w:outlineLvl w:val="0"/>
        <w:rPr>
          <w:rFonts w:ascii="Times New Roman" w:eastAsia="Times New Roman" w:hAnsi="Times New Roman" w:cs="Times New Roman"/>
          <w:b/>
          <w:bCs/>
          <w:kern w:val="36"/>
          <w:sz w:val="28"/>
          <w:szCs w:val="28"/>
        </w:rPr>
      </w:pP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При этом отношения в области сохранения, использования, популяризации и государственной охраны объектов культурного наследия народов Российской Федерации регулируются Федеральным законом от 25.06.2002 № 73-ФЗ «Об объектах культурного наследия (памятниках истории и культуры) народов Российской Федерации».</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 xml:space="preserve">В Российской Федерации гарантируется сохранность объектов культурного наследия народов Российской Федерации в интересах </w:t>
      </w:r>
      <w:r w:rsidRPr="007823B2">
        <w:rPr>
          <w:rFonts w:ascii="Times New Roman" w:eastAsia="Times New Roman" w:hAnsi="Times New Roman" w:cs="Times New Roman"/>
          <w:sz w:val="28"/>
          <w:szCs w:val="28"/>
        </w:rPr>
        <w:lastRenderedPageBreak/>
        <w:t>настоящего и будущего поколений многонационального народа Российской Федерации.</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r w:rsidRPr="007823B2">
        <w:rPr>
          <w:rFonts w:ascii="Times New Roman" w:eastAsia="Times New Roman" w:hAnsi="Times New Roman" w:cs="Times New Roman"/>
          <w:sz w:val="28"/>
          <w:szCs w:val="28"/>
        </w:rPr>
        <w:t>Статьей 243 Уголовного кодекса РФ установлена уголовная ответственность за уничтожение или повреждение объектов культурного наследия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7823B2" w:rsidRP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3B2">
        <w:rPr>
          <w:rFonts w:ascii="Times New Roman" w:eastAsia="Times New Roman" w:hAnsi="Times New Roman" w:cs="Times New Roman"/>
          <w:sz w:val="28"/>
          <w:szCs w:val="28"/>
        </w:rPr>
        <w:t>Этой же нормой закона предусмотрена повышенная ответственность за те же деяния, совершенные в отношении особо ценных объектов культурного наследия народов Российской Федерации, объектов культурного наследия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w:t>
      </w:r>
      <w:proofErr w:type="gramEnd"/>
      <w:r w:rsidRPr="007823B2">
        <w:rPr>
          <w:rFonts w:ascii="Times New Roman" w:eastAsia="Times New Roman" w:hAnsi="Times New Roman" w:cs="Times New Roman"/>
          <w:sz w:val="28"/>
          <w:szCs w:val="28"/>
        </w:rPr>
        <w:t xml:space="preserve"> объектов археологического наследия.</w:t>
      </w:r>
    </w:p>
    <w:p w:rsidR="007823B2" w:rsidRDefault="007823B2" w:rsidP="00B264A0">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3B2">
        <w:rPr>
          <w:rFonts w:ascii="Times New Roman" w:eastAsia="Times New Roman" w:hAnsi="Times New Roman" w:cs="Times New Roman"/>
          <w:sz w:val="28"/>
          <w:szCs w:val="28"/>
        </w:rPr>
        <w:t>За совершение названных преступлений предусмотрена уголовная ответственность в виде штрафа в размере до 5 млн. рублей или в размере заработной платы или иного дохода осужденного за период до 5 лет, либо обязательными работами на срок до 480 часов, либо принудительными работами на срок до 5 лет, либо лишением свободы на срок до 6 лет.</w:t>
      </w:r>
      <w:proofErr w:type="gramEnd"/>
    </w:p>
    <w:p w:rsidR="001310D9" w:rsidRDefault="001310D9" w:rsidP="00B264A0">
      <w:pPr>
        <w:shd w:val="clear" w:color="auto" w:fill="FFFFFF"/>
        <w:spacing w:after="0" w:line="240" w:lineRule="auto"/>
        <w:ind w:firstLine="709"/>
        <w:jc w:val="both"/>
        <w:rPr>
          <w:rFonts w:ascii="Times New Roman" w:eastAsia="Times New Roman" w:hAnsi="Times New Roman" w:cs="Times New Roman"/>
          <w:sz w:val="28"/>
          <w:szCs w:val="28"/>
        </w:rPr>
      </w:pPr>
    </w:p>
    <w:p w:rsidR="001310D9" w:rsidRDefault="001310D9" w:rsidP="00B264A0">
      <w:pPr>
        <w:shd w:val="clear" w:color="auto" w:fill="FFFFFF"/>
        <w:spacing w:after="0" w:line="240" w:lineRule="auto"/>
        <w:ind w:firstLine="709"/>
        <w:jc w:val="both"/>
        <w:rPr>
          <w:rFonts w:ascii="Times New Roman" w:eastAsia="Times New Roman" w:hAnsi="Times New Roman" w:cs="Times New Roman"/>
          <w:sz w:val="28"/>
          <w:szCs w:val="28"/>
        </w:rPr>
      </w:pPr>
    </w:p>
    <w:p w:rsidR="001310D9" w:rsidRPr="007823B2" w:rsidRDefault="001310D9" w:rsidP="001310D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Старший помощник прокурора Октябрьского района                      </w:t>
      </w:r>
      <w:proofErr w:type="spellStart"/>
      <w:r>
        <w:rPr>
          <w:rFonts w:ascii="Times New Roman" w:eastAsia="Times New Roman" w:hAnsi="Times New Roman" w:cs="Times New Roman"/>
          <w:sz w:val="28"/>
          <w:szCs w:val="28"/>
        </w:rPr>
        <w:t>Гецати</w:t>
      </w:r>
      <w:proofErr w:type="spellEnd"/>
      <w:r>
        <w:rPr>
          <w:rFonts w:ascii="Times New Roman" w:eastAsia="Times New Roman" w:hAnsi="Times New Roman" w:cs="Times New Roman"/>
          <w:sz w:val="28"/>
          <w:szCs w:val="28"/>
        </w:rPr>
        <w:t xml:space="preserve"> А.Х.</w:t>
      </w:r>
    </w:p>
    <w:p w:rsidR="000013E7" w:rsidRPr="007823B2" w:rsidRDefault="000013E7" w:rsidP="007823B2"/>
    <w:sectPr w:rsidR="000013E7" w:rsidRPr="00782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193"/>
    <w:multiLevelType w:val="multilevel"/>
    <w:tmpl w:val="E508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577E4"/>
    <w:multiLevelType w:val="multilevel"/>
    <w:tmpl w:val="5818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27BA9"/>
    <w:multiLevelType w:val="multilevel"/>
    <w:tmpl w:val="900C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30D55"/>
    <w:multiLevelType w:val="multilevel"/>
    <w:tmpl w:val="64A6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BF5F99"/>
    <w:multiLevelType w:val="multilevel"/>
    <w:tmpl w:val="8A50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E23C11"/>
    <w:multiLevelType w:val="multilevel"/>
    <w:tmpl w:val="ADA2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BA5C4D"/>
    <w:multiLevelType w:val="multilevel"/>
    <w:tmpl w:val="73A6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823B2"/>
    <w:rsid w:val="000013E7"/>
    <w:rsid w:val="001310D9"/>
    <w:rsid w:val="007823B2"/>
    <w:rsid w:val="00B26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2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3B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823B2"/>
    <w:rPr>
      <w:color w:val="0000FF"/>
      <w:u w:val="single"/>
    </w:rPr>
  </w:style>
  <w:style w:type="paragraph" w:styleId="a4">
    <w:name w:val="Normal (Web)"/>
    <w:basedOn w:val="a"/>
    <w:uiPriority w:val="99"/>
    <w:semiHidden/>
    <w:unhideWhenUsed/>
    <w:rsid w:val="00782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9170639">
      <w:bodyDiv w:val="1"/>
      <w:marLeft w:val="0"/>
      <w:marRight w:val="0"/>
      <w:marTop w:val="0"/>
      <w:marBottom w:val="0"/>
      <w:divBdr>
        <w:top w:val="none" w:sz="0" w:space="0" w:color="auto"/>
        <w:left w:val="none" w:sz="0" w:space="0" w:color="auto"/>
        <w:bottom w:val="none" w:sz="0" w:space="0" w:color="auto"/>
        <w:right w:val="none" w:sz="0" w:space="0" w:color="auto"/>
      </w:divBdr>
      <w:divsChild>
        <w:div w:id="1325360185">
          <w:marLeft w:val="0"/>
          <w:marRight w:val="0"/>
          <w:marTop w:val="0"/>
          <w:marBottom w:val="0"/>
          <w:divBdr>
            <w:top w:val="none" w:sz="0" w:space="0" w:color="auto"/>
            <w:left w:val="none" w:sz="0" w:space="0" w:color="auto"/>
            <w:bottom w:val="none" w:sz="0" w:space="0" w:color="auto"/>
            <w:right w:val="none" w:sz="0" w:space="0" w:color="auto"/>
          </w:divBdr>
          <w:divsChild>
            <w:div w:id="1128667029">
              <w:marLeft w:val="0"/>
              <w:marRight w:val="0"/>
              <w:marTop w:val="0"/>
              <w:marBottom w:val="326"/>
              <w:divBdr>
                <w:top w:val="none" w:sz="0" w:space="0" w:color="auto"/>
                <w:left w:val="none" w:sz="0" w:space="0" w:color="auto"/>
                <w:bottom w:val="none" w:sz="0" w:space="0" w:color="auto"/>
                <w:right w:val="none" w:sz="0" w:space="0" w:color="auto"/>
              </w:divBdr>
              <w:divsChild>
                <w:div w:id="15414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09468">
      <w:bodyDiv w:val="1"/>
      <w:marLeft w:val="0"/>
      <w:marRight w:val="0"/>
      <w:marTop w:val="0"/>
      <w:marBottom w:val="0"/>
      <w:divBdr>
        <w:top w:val="none" w:sz="0" w:space="0" w:color="auto"/>
        <w:left w:val="none" w:sz="0" w:space="0" w:color="auto"/>
        <w:bottom w:val="none" w:sz="0" w:space="0" w:color="auto"/>
        <w:right w:val="none" w:sz="0" w:space="0" w:color="auto"/>
      </w:divBdr>
      <w:divsChild>
        <w:div w:id="1263297630">
          <w:marLeft w:val="0"/>
          <w:marRight w:val="0"/>
          <w:marTop w:val="0"/>
          <w:marBottom w:val="0"/>
          <w:divBdr>
            <w:top w:val="none" w:sz="0" w:space="0" w:color="auto"/>
            <w:left w:val="none" w:sz="0" w:space="0" w:color="auto"/>
            <w:bottom w:val="none" w:sz="0" w:space="0" w:color="auto"/>
            <w:right w:val="none" w:sz="0" w:space="0" w:color="auto"/>
          </w:divBdr>
          <w:divsChild>
            <w:div w:id="227765981">
              <w:marLeft w:val="0"/>
              <w:marRight w:val="0"/>
              <w:marTop w:val="0"/>
              <w:marBottom w:val="326"/>
              <w:divBdr>
                <w:top w:val="none" w:sz="0" w:space="0" w:color="auto"/>
                <w:left w:val="none" w:sz="0" w:space="0" w:color="auto"/>
                <w:bottom w:val="none" w:sz="0" w:space="0" w:color="auto"/>
                <w:right w:val="none" w:sz="0" w:space="0" w:color="auto"/>
              </w:divBdr>
              <w:divsChild>
                <w:div w:id="1817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9184">
      <w:bodyDiv w:val="1"/>
      <w:marLeft w:val="0"/>
      <w:marRight w:val="0"/>
      <w:marTop w:val="0"/>
      <w:marBottom w:val="0"/>
      <w:divBdr>
        <w:top w:val="none" w:sz="0" w:space="0" w:color="auto"/>
        <w:left w:val="none" w:sz="0" w:space="0" w:color="auto"/>
        <w:bottom w:val="none" w:sz="0" w:space="0" w:color="auto"/>
        <w:right w:val="none" w:sz="0" w:space="0" w:color="auto"/>
      </w:divBdr>
      <w:divsChild>
        <w:div w:id="854655988">
          <w:marLeft w:val="0"/>
          <w:marRight w:val="0"/>
          <w:marTop w:val="0"/>
          <w:marBottom w:val="0"/>
          <w:divBdr>
            <w:top w:val="none" w:sz="0" w:space="0" w:color="auto"/>
            <w:left w:val="none" w:sz="0" w:space="0" w:color="auto"/>
            <w:bottom w:val="none" w:sz="0" w:space="0" w:color="auto"/>
            <w:right w:val="none" w:sz="0" w:space="0" w:color="auto"/>
          </w:divBdr>
          <w:divsChild>
            <w:div w:id="648706888">
              <w:marLeft w:val="0"/>
              <w:marRight w:val="0"/>
              <w:marTop w:val="0"/>
              <w:marBottom w:val="326"/>
              <w:divBdr>
                <w:top w:val="none" w:sz="0" w:space="0" w:color="auto"/>
                <w:left w:val="none" w:sz="0" w:space="0" w:color="auto"/>
                <w:bottom w:val="none" w:sz="0" w:space="0" w:color="auto"/>
                <w:right w:val="none" w:sz="0" w:space="0" w:color="auto"/>
              </w:divBdr>
              <w:divsChild>
                <w:div w:id="13075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9518">
      <w:bodyDiv w:val="1"/>
      <w:marLeft w:val="0"/>
      <w:marRight w:val="0"/>
      <w:marTop w:val="0"/>
      <w:marBottom w:val="0"/>
      <w:divBdr>
        <w:top w:val="none" w:sz="0" w:space="0" w:color="auto"/>
        <w:left w:val="none" w:sz="0" w:space="0" w:color="auto"/>
        <w:bottom w:val="none" w:sz="0" w:space="0" w:color="auto"/>
        <w:right w:val="none" w:sz="0" w:space="0" w:color="auto"/>
      </w:divBdr>
      <w:divsChild>
        <w:div w:id="366221212">
          <w:marLeft w:val="0"/>
          <w:marRight w:val="0"/>
          <w:marTop w:val="0"/>
          <w:marBottom w:val="0"/>
          <w:divBdr>
            <w:top w:val="none" w:sz="0" w:space="0" w:color="auto"/>
            <w:left w:val="none" w:sz="0" w:space="0" w:color="auto"/>
            <w:bottom w:val="none" w:sz="0" w:space="0" w:color="auto"/>
            <w:right w:val="none" w:sz="0" w:space="0" w:color="auto"/>
          </w:divBdr>
          <w:divsChild>
            <w:div w:id="605306711">
              <w:marLeft w:val="0"/>
              <w:marRight w:val="0"/>
              <w:marTop w:val="0"/>
              <w:marBottom w:val="326"/>
              <w:divBdr>
                <w:top w:val="none" w:sz="0" w:space="0" w:color="auto"/>
                <w:left w:val="none" w:sz="0" w:space="0" w:color="auto"/>
                <w:bottom w:val="none" w:sz="0" w:space="0" w:color="auto"/>
                <w:right w:val="none" w:sz="0" w:space="0" w:color="auto"/>
              </w:divBdr>
              <w:divsChild>
                <w:div w:id="15804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29575">
      <w:bodyDiv w:val="1"/>
      <w:marLeft w:val="0"/>
      <w:marRight w:val="0"/>
      <w:marTop w:val="0"/>
      <w:marBottom w:val="0"/>
      <w:divBdr>
        <w:top w:val="none" w:sz="0" w:space="0" w:color="auto"/>
        <w:left w:val="none" w:sz="0" w:space="0" w:color="auto"/>
        <w:bottom w:val="none" w:sz="0" w:space="0" w:color="auto"/>
        <w:right w:val="none" w:sz="0" w:space="0" w:color="auto"/>
      </w:divBdr>
      <w:divsChild>
        <w:div w:id="2054648065">
          <w:marLeft w:val="0"/>
          <w:marRight w:val="0"/>
          <w:marTop w:val="0"/>
          <w:marBottom w:val="0"/>
          <w:divBdr>
            <w:top w:val="none" w:sz="0" w:space="0" w:color="auto"/>
            <w:left w:val="none" w:sz="0" w:space="0" w:color="auto"/>
            <w:bottom w:val="none" w:sz="0" w:space="0" w:color="auto"/>
            <w:right w:val="none" w:sz="0" w:space="0" w:color="auto"/>
          </w:divBdr>
          <w:divsChild>
            <w:div w:id="10570193">
              <w:marLeft w:val="0"/>
              <w:marRight w:val="0"/>
              <w:marTop w:val="0"/>
              <w:marBottom w:val="326"/>
              <w:divBdr>
                <w:top w:val="none" w:sz="0" w:space="0" w:color="auto"/>
                <w:left w:val="none" w:sz="0" w:space="0" w:color="auto"/>
                <w:bottom w:val="none" w:sz="0" w:space="0" w:color="auto"/>
                <w:right w:val="none" w:sz="0" w:space="0" w:color="auto"/>
              </w:divBdr>
              <w:divsChild>
                <w:div w:id="13859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5497">
      <w:bodyDiv w:val="1"/>
      <w:marLeft w:val="0"/>
      <w:marRight w:val="0"/>
      <w:marTop w:val="0"/>
      <w:marBottom w:val="0"/>
      <w:divBdr>
        <w:top w:val="none" w:sz="0" w:space="0" w:color="auto"/>
        <w:left w:val="none" w:sz="0" w:space="0" w:color="auto"/>
        <w:bottom w:val="none" w:sz="0" w:space="0" w:color="auto"/>
        <w:right w:val="none" w:sz="0" w:space="0" w:color="auto"/>
      </w:divBdr>
    </w:div>
    <w:div w:id="1706055705">
      <w:bodyDiv w:val="1"/>
      <w:marLeft w:val="0"/>
      <w:marRight w:val="0"/>
      <w:marTop w:val="0"/>
      <w:marBottom w:val="0"/>
      <w:divBdr>
        <w:top w:val="none" w:sz="0" w:space="0" w:color="auto"/>
        <w:left w:val="none" w:sz="0" w:space="0" w:color="auto"/>
        <w:bottom w:val="none" w:sz="0" w:space="0" w:color="auto"/>
        <w:right w:val="none" w:sz="0" w:space="0" w:color="auto"/>
      </w:divBdr>
      <w:divsChild>
        <w:div w:id="1988589846">
          <w:marLeft w:val="0"/>
          <w:marRight w:val="0"/>
          <w:marTop w:val="0"/>
          <w:marBottom w:val="0"/>
          <w:divBdr>
            <w:top w:val="none" w:sz="0" w:space="0" w:color="auto"/>
            <w:left w:val="none" w:sz="0" w:space="0" w:color="auto"/>
            <w:bottom w:val="none" w:sz="0" w:space="0" w:color="auto"/>
            <w:right w:val="none" w:sz="0" w:space="0" w:color="auto"/>
          </w:divBdr>
          <w:divsChild>
            <w:div w:id="1768575702">
              <w:marLeft w:val="0"/>
              <w:marRight w:val="0"/>
              <w:marTop w:val="0"/>
              <w:marBottom w:val="326"/>
              <w:divBdr>
                <w:top w:val="none" w:sz="0" w:space="0" w:color="auto"/>
                <w:left w:val="none" w:sz="0" w:space="0" w:color="auto"/>
                <w:bottom w:val="none" w:sz="0" w:space="0" w:color="auto"/>
                <w:right w:val="none" w:sz="0" w:space="0" w:color="auto"/>
              </w:divBdr>
              <w:divsChild>
                <w:div w:id="718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2021-06-27T06:05:00Z</dcterms:created>
  <dcterms:modified xsi:type="dcterms:W3CDTF">2021-06-27T06:05:00Z</dcterms:modified>
</cp:coreProperties>
</file>