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C2" w:rsidRPr="00F34F93" w:rsidRDefault="008933C2" w:rsidP="00F34F93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/>
          <w:sz w:val="28"/>
          <w:szCs w:val="20"/>
          <w:lang w:eastAsia="ru-RU"/>
        </w:rPr>
        <w:object w:dxaOrig="1394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8" o:title="" gain="2147483647f" blacklevel="-3932f" grayscale="t" bilevel="t"/>
          </v:shape>
          <o:OLEObject Type="Embed" ProgID="Word.Picture.8" ShapeID="_x0000_i1025" DrawAspect="Content" ObjectID="_1616499368" r:id="rId9"/>
        </w:object>
      </w:r>
    </w:p>
    <w:p w:rsidR="008933C2" w:rsidRPr="008A4780" w:rsidRDefault="008933C2" w:rsidP="008A478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  <w:lang w:eastAsia="ru-RU"/>
        </w:rPr>
      </w:pPr>
    </w:p>
    <w:p w:rsidR="008933C2" w:rsidRPr="008A4780" w:rsidRDefault="008933C2" w:rsidP="008A4780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8A4780">
        <w:rPr>
          <w:rFonts w:ascii="Times New Roman" w:hAnsi="Times New Roman"/>
          <w:snapToGrid w:val="0"/>
          <w:sz w:val="28"/>
          <w:szCs w:val="20"/>
          <w:lang w:eastAsia="ru-RU"/>
        </w:rPr>
        <w:t>Муниципальное образование «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>Нагибовское</w:t>
      </w:r>
      <w:r w:rsidRPr="008A478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сельское поселение»</w:t>
      </w:r>
    </w:p>
    <w:p w:rsidR="008933C2" w:rsidRPr="008A4780" w:rsidRDefault="008933C2" w:rsidP="008A4780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8A4780">
        <w:rPr>
          <w:rFonts w:ascii="Times New Roman" w:hAnsi="Times New Roman"/>
          <w:sz w:val="28"/>
          <w:szCs w:val="20"/>
          <w:lang w:eastAsia="ru-RU"/>
        </w:rPr>
        <w:t>Октябрьского муниципального района</w:t>
      </w:r>
    </w:p>
    <w:p w:rsidR="008933C2" w:rsidRPr="008A4780" w:rsidRDefault="008933C2" w:rsidP="008A4780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8A4780">
        <w:rPr>
          <w:rFonts w:ascii="Times New Roman" w:hAnsi="Times New Roman"/>
          <w:sz w:val="28"/>
          <w:szCs w:val="20"/>
          <w:lang w:eastAsia="ru-RU"/>
        </w:rPr>
        <w:t>Еврейской автономной области</w:t>
      </w:r>
    </w:p>
    <w:p w:rsidR="008933C2" w:rsidRPr="008A4780" w:rsidRDefault="008933C2" w:rsidP="008A4780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/>
          <w:caps/>
          <w:snapToGrid w:val="0"/>
          <w:sz w:val="28"/>
          <w:szCs w:val="20"/>
          <w:lang w:eastAsia="ru-RU"/>
        </w:rPr>
      </w:pPr>
    </w:p>
    <w:p w:rsidR="008933C2" w:rsidRPr="008A4780" w:rsidRDefault="008933C2" w:rsidP="008A4780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/>
          <w:caps/>
          <w:snapToGrid w:val="0"/>
          <w:sz w:val="28"/>
          <w:szCs w:val="20"/>
          <w:lang w:eastAsia="ru-RU"/>
        </w:rPr>
      </w:pPr>
      <w:r w:rsidRPr="008A4780">
        <w:rPr>
          <w:rFonts w:ascii="Times New Roman" w:hAnsi="Times New Roman"/>
          <w:caps/>
          <w:snapToGrid w:val="0"/>
          <w:sz w:val="28"/>
          <w:szCs w:val="20"/>
          <w:lang w:eastAsia="ru-RU"/>
        </w:rPr>
        <w:t>администрациЯ СЕЛЬСКОГО ПОСЕЛЕНИЯ</w:t>
      </w:r>
    </w:p>
    <w:p w:rsidR="008933C2" w:rsidRPr="008A4780" w:rsidRDefault="008933C2" w:rsidP="008A4780">
      <w:pPr>
        <w:spacing w:after="0" w:line="240" w:lineRule="auto"/>
        <w:jc w:val="center"/>
        <w:rPr>
          <w:rFonts w:ascii="Times New Roman" w:hAnsi="Times New Roman"/>
          <w:caps/>
          <w:sz w:val="28"/>
          <w:szCs w:val="20"/>
          <w:lang w:eastAsia="ru-RU"/>
        </w:rPr>
      </w:pPr>
    </w:p>
    <w:p w:rsidR="008933C2" w:rsidRDefault="008933C2" w:rsidP="008A4780">
      <w:pPr>
        <w:keepNext/>
        <w:widowControl w:val="0"/>
        <w:spacing w:after="0" w:line="240" w:lineRule="auto"/>
        <w:jc w:val="center"/>
        <w:outlineLvl w:val="5"/>
        <w:rPr>
          <w:rFonts w:ascii="Times New Roman" w:hAnsi="Times New Roman"/>
          <w:caps/>
          <w:snapToGrid w:val="0"/>
          <w:sz w:val="28"/>
          <w:szCs w:val="20"/>
          <w:lang w:eastAsia="ru-RU"/>
        </w:rPr>
      </w:pPr>
      <w:r w:rsidRPr="008A4780">
        <w:rPr>
          <w:rFonts w:ascii="Times New Roman" w:hAnsi="Times New Roman"/>
          <w:caps/>
          <w:snapToGrid w:val="0"/>
          <w:sz w:val="28"/>
          <w:szCs w:val="20"/>
          <w:lang w:eastAsia="ru-RU"/>
        </w:rPr>
        <w:t>Постановление</w:t>
      </w:r>
    </w:p>
    <w:p w:rsidR="008933C2" w:rsidRDefault="008933C2" w:rsidP="008A4780">
      <w:pPr>
        <w:keepNext/>
        <w:widowControl w:val="0"/>
        <w:spacing w:after="0" w:line="240" w:lineRule="auto"/>
        <w:jc w:val="center"/>
        <w:outlineLvl w:val="5"/>
        <w:rPr>
          <w:rFonts w:ascii="Times New Roman" w:hAnsi="Times New Roman"/>
          <w:caps/>
          <w:snapToGrid w:val="0"/>
          <w:sz w:val="28"/>
          <w:szCs w:val="20"/>
          <w:lang w:eastAsia="ru-RU"/>
        </w:rPr>
      </w:pPr>
    </w:p>
    <w:p w:rsidR="008933C2" w:rsidRPr="008A4780" w:rsidRDefault="008933C2" w:rsidP="008A4780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8933C2" w:rsidRDefault="00B033A1" w:rsidP="00F01E7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B033A1">
        <w:rPr>
          <w:rFonts w:ascii="Times New Roman" w:hAnsi="Times New Roman"/>
          <w:sz w:val="28"/>
          <w:szCs w:val="20"/>
          <w:lang w:eastAsia="ru-RU"/>
        </w:rPr>
        <w:t>11.04.2019</w:t>
      </w:r>
      <w:r>
        <w:rPr>
          <w:rFonts w:ascii="Times New Roman" w:hAnsi="Times New Roman"/>
          <w:sz w:val="28"/>
          <w:szCs w:val="20"/>
          <w:u w:val="single"/>
          <w:lang w:eastAsia="ru-RU"/>
        </w:rPr>
        <w:t xml:space="preserve"> </w:t>
      </w:r>
      <w:r w:rsidR="008933C2">
        <w:rPr>
          <w:rFonts w:ascii="Times New Roman" w:hAnsi="Times New Roman"/>
          <w:sz w:val="28"/>
          <w:szCs w:val="20"/>
          <w:lang w:eastAsia="ru-RU"/>
        </w:rPr>
        <w:t xml:space="preserve"> г.</w:t>
      </w:r>
      <w:r w:rsidR="008933C2" w:rsidRPr="008A4780">
        <w:rPr>
          <w:rFonts w:ascii="Times New Roman" w:hAnsi="Times New Roman"/>
          <w:sz w:val="28"/>
          <w:szCs w:val="20"/>
          <w:lang w:eastAsia="ru-RU"/>
        </w:rPr>
        <w:tab/>
      </w:r>
      <w:r w:rsidR="008933C2" w:rsidRPr="008A4780">
        <w:rPr>
          <w:rFonts w:ascii="Times New Roman" w:hAnsi="Times New Roman"/>
          <w:sz w:val="28"/>
          <w:szCs w:val="20"/>
          <w:lang w:eastAsia="ru-RU"/>
        </w:rPr>
        <w:tab/>
      </w:r>
      <w:r w:rsidR="008933C2" w:rsidRPr="008A4780">
        <w:rPr>
          <w:rFonts w:ascii="Times New Roman" w:hAnsi="Times New Roman"/>
          <w:sz w:val="28"/>
          <w:szCs w:val="20"/>
          <w:lang w:eastAsia="ru-RU"/>
        </w:rPr>
        <w:tab/>
      </w:r>
      <w:r w:rsidR="008933C2" w:rsidRPr="008A4780">
        <w:rPr>
          <w:rFonts w:ascii="Times New Roman" w:hAnsi="Times New Roman"/>
          <w:sz w:val="28"/>
          <w:szCs w:val="20"/>
          <w:lang w:eastAsia="ru-RU"/>
        </w:rPr>
        <w:tab/>
        <w:t xml:space="preserve">            </w:t>
      </w:r>
      <w:r w:rsidR="008933C2"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№</w:t>
      </w:r>
      <w:r w:rsidR="008933C2" w:rsidRPr="00235E4D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15</w:t>
      </w:r>
      <w:r w:rsidR="008933C2" w:rsidRPr="00235E4D">
        <w:rPr>
          <w:rFonts w:ascii="Times New Roman" w:hAnsi="Times New Roman"/>
          <w:sz w:val="28"/>
          <w:szCs w:val="20"/>
          <w:lang w:eastAsia="ru-RU"/>
        </w:rPr>
        <w:t xml:space="preserve">        </w:t>
      </w:r>
      <w:r w:rsidR="008933C2" w:rsidRPr="008A4780"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</w:t>
      </w:r>
    </w:p>
    <w:p w:rsidR="008933C2" w:rsidRPr="008A4780" w:rsidRDefault="008933C2" w:rsidP="008A4780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с. Благословенное</w:t>
      </w:r>
    </w:p>
    <w:p w:rsidR="008933C2" w:rsidRPr="008A4780" w:rsidRDefault="008933C2" w:rsidP="00FE410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933C2" w:rsidRDefault="008933C2" w:rsidP="00F34F93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1F526D">
        <w:rPr>
          <w:rFonts w:ascii="Times New Roman" w:hAnsi="Times New Roman"/>
          <w:snapToGrid w:val="0"/>
          <w:sz w:val="28"/>
          <w:szCs w:val="20"/>
          <w:lang w:eastAsia="ru-RU"/>
        </w:rPr>
        <w:t>Об утверждении программы оздоровления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Pr="001F526D">
        <w:rPr>
          <w:rFonts w:ascii="Times New Roman" w:hAnsi="Times New Roman"/>
          <w:snapToGrid w:val="0"/>
          <w:sz w:val="28"/>
          <w:szCs w:val="20"/>
          <w:lang w:eastAsia="ru-RU"/>
        </w:rPr>
        <w:t>муниципальных финансов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Pr="001F526D">
        <w:rPr>
          <w:rFonts w:ascii="Times New Roman" w:hAnsi="Times New Roman"/>
          <w:snapToGrid w:val="0"/>
          <w:sz w:val="28"/>
          <w:szCs w:val="20"/>
          <w:lang w:eastAsia="ru-RU"/>
        </w:rPr>
        <w:t>Муниципально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>го</w:t>
      </w:r>
      <w:r w:rsidRPr="001F526D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образовани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>я «Нагибовское</w:t>
      </w:r>
      <w:r w:rsidRPr="001F526D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сельское поселение»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Pr="001F526D">
        <w:rPr>
          <w:rFonts w:ascii="Times New Roman" w:hAnsi="Times New Roman"/>
          <w:snapToGrid w:val="0"/>
          <w:sz w:val="28"/>
          <w:szCs w:val="20"/>
          <w:lang w:eastAsia="ru-RU"/>
        </w:rPr>
        <w:t>Октябрьского муниципального района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Pr="001F526D">
        <w:rPr>
          <w:rFonts w:ascii="Times New Roman" w:hAnsi="Times New Roman"/>
          <w:snapToGrid w:val="0"/>
          <w:sz w:val="28"/>
          <w:szCs w:val="20"/>
          <w:lang w:eastAsia="ru-RU"/>
        </w:rPr>
        <w:t>Еврейской автономной области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на период </w:t>
      </w:r>
      <w:r w:rsidRPr="001F526D">
        <w:rPr>
          <w:rFonts w:ascii="Times New Roman" w:hAnsi="Times New Roman"/>
          <w:snapToGrid w:val="0"/>
          <w:sz w:val="28"/>
          <w:szCs w:val="20"/>
          <w:lang w:eastAsia="ru-RU"/>
        </w:rPr>
        <w:t>201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>8</w:t>
      </w:r>
      <w:r w:rsidRPr="001F526D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– 20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>21</w:t>
      </w:r>
      <w:r w:rsidRPr="001F526D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год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>ов</w:t>
      </w:r>
    </w:p>
    <w:p w:rsidR="008933C2" w:rsidRDefault="008933C2" w:rsidP="00F34F93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</w:p>
    <w:p w:rsidR="008933C2" w:rsidRDefault="008933C2" w:rsidP="00F34F9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1F526D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В целях создания условий для результативного управления муниципальными финансами 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 xml:space="preserve">Муниципального образования «Нагибовское сельское поселение» </w:t>
      </w:r>
      <w:r w:rsidRPr="001F526D">
        <w:rPr>
          <w:rFonts w:ascii="Times New Roman" w:hAnsi="Times New Roman"/>
          <w:snapToGrid w:val="0"/>
          <w:sz w:val="28"/>
          <w:szCs w:val="20"/>
          <w:lang w:eastAsia="ru-RU"/>
        </w:rPr>
        <w:t>Окт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 xml:space="preserve">ябрьского муниципального района </w:t>
      </w:r>
      <w:r w:rsidRPr="001F526D">
        <w:rPr>
          <w:rFonts w:ascii="Times New Roman" w:hAnsi="Times New Roman"/>
          <w:snapToGrid w:val="0"/>
          <w:sz w:val="28"/>
          <w:szCs w:val="20"/>
          <w:lang w:eastAsia="ru-RU"/>
        </w:rPr>
        <w:t>Еврейской автономной области, а так же эффективного использования бюджетных средств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>,</w:t>
      </w:r>
    </w:p>
    <w:p w:rsidR="008933C2" w:rsidRPr="008A4780" w:rsidRDefault="008933C2" w:rsidP="00F34F93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8A4780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администрация сельского поселения </w:t>
      </w:r>
    </w:p>
    <w:p w:rsidR="008933C2" w:rsidRPr="008A4780" w:rsidRDefault="008933C2" w:rsidP="00F34F93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8A4780">
        <w:rPr>
          <w:rFonts w:ascii="Times New Roman" w:hAnsi="Times New Roman"/>
          <w:snapToGrid w:val="0"/>
          <w:sz w:val="28"/>
          <w:szCs w:val="20"/>
          <w:lang w:eastAsia="ru-RU"/>
        </w:rPr>
        <w:t>ПОСТАНОВЛЯЕТ:</w:t>
      </w:r>
    </w:p>
    <w:p w:rsidR="008933C2" w:rsidRDefault="008933C2" w:rsidP="00F34F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1. </w:t>
      </w:r>
      <w:r w:rsidRPr="001F526D">
        <w:rPr>
          <w:rFonts w:ascii="Times New Roman" w:hAnsi="Times New Roman"/>
          <w:sz w:val="28"/>
          <w:szCs w:val="20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0"/>
          <w:lang w:eastAsia="ru-RU"/>
        </w:rPr>
        <w:t xml:space="preserve">прилагаемую </w:t>
      </w:r>
      <w:r w:rsidRPr="001F526D">
        <w:rPr>
          <w:rFonts w:ascii="Times New Roman" w:hAnsi="Times New Roman"/>
          <w:sz w:val="28"/>
          <w:szCs w:val="20"/>
          <w:lang w:eastAsia="ru-RU"/>
        </w:rPr>
        <w:t xml:space="preserve">программу оздоровления муниципальных финансов </w:t>
      </w:r>
      <w:r>
        <w:rPr>
          <w:rFonts w:ascii="Times New Roman" w:hAnsi="Times New Roman"/>
          <w:sz w:val="28"/>
          <w:szCs w:val="20"/>
          <w:lang w:eastAsia="ru-RU"/>
        </w:rPr>
        <w:t>Муниципального образования «Нагибовское</w:t>
      </w:r>
      <w:r w:rsidRPr="001F526D">
        <w:rPr>
          <w:rFonts w:ascii="Times New Roman" w:hAnsi="Times New Roman"/>
          <w:sz w:val="28"/>
          <w:szCs w:val="20"/>
          <w:lang w:eastAsia="ru-RU"/>
        </w:rPr>
        <w:t xml:space="preserve"> сельское по</w:t>
      </w:r>
      <w:r>
        <w:rPr>
          <w:rFonts w:ascii="Times New Roman" w:hAnsi="Times New Roman"/>
          <w:sz w:val="28"/>
          <w:szCs w:val="20"/>
          <w:lang w:eastAsia="ru-RU"/>
        </w:rPr>
        <w:t xml:space="preserve">селение» </w:t>
      </w:r>
      <w:r w:rsidRPr="001F526D">
        <w:rPr>
          <w:rFonts w:ascii="Times New Roman" w:hAnsi="Times New Roman"/>
          <w:sz w:val="28"/>
          <w:szCs w:val="20"/>
          <w:lang w:eastAsia="ru-RU"/>
        </w:rPr>
        <w:t>Окт</w:t>
      </w:r>
      <w:r>
        <w:rPr>
          <w:rFonts w:ascii="Times New Roman" w:hAnsi="Times New Roman"/>
          <w:sz w:val="28"/>
          <w:szCs w:val="20"/>
          <w:lang w:eastAsia="ru-RU"/>
        </w:rPr>
        <w:t xml:space="preserve">ябрьского муниципального района </w:t>
      </w:r>
      <w:r w:rsidRPr="001F526D">
        <w:rPr>
          <w:rFonts w:ascii="Times New Roman" w:hAnsi="Times New Roman"/>
          <w:sz w:val="28"/>
          <w:szCs w:val="20"/>
          <w:lang w:eastAsia="ru-RU"/>
        </w:rPr>
        <w:t>Еврейской автономной области</w:t>
      </w:r>
      <w:r>
        <w:rPr>
          <w:rFonts w:ascii="Times New Roman" w:hAnsi="Times New Roman"/>
          <w:sz w:val="28"/>
          <w:szCs w:val="20"/>
          <w:lang w:eastAsia="ru-RU"/>
        </w:rPr>
        <w:t xml:space="preserve"> на период </w:t>
      </w:r>
      <w:r w:rsidRPr="001F526D">
        <w:rPr>
          <w:rFonts w:ascii="Times New Roman" w:hAnsi="Times New Roman"/>
          <w:sz w:val="28"/>
          <w:szCs w:val="20"/>
          <w:lang w:eastAsia="ru-RU"/>
        </w:rPr>
        <w:t>201</w:t>
      </w:r>
      <w:r>
        <w:rPr>
          <w:rFonts w:ascii="Times New Roman" w:hAnsi="Times New Roman"/>
          <w:sz w:val="28"/>
          <w:szCs w:val="20"/>
          <w:lang w:eastAsia="ru-RU"/>
        </w:rPr>
        <w:t>8</w:t>
      </w:r>
      <w:r w:rsidRPr="001F526D">
        <w:rPr>
          <w:rFonts w:ascii="Times New Roman" w:hAnsi="Times New Roman"/>
          <w:sz w:val="28"/>
          <w:szCs w:val="20"/>
          <w:lang w:eastAsia="ru-RU"/>
        </w:rPr>
        <w:t xml:space="preserve"> – 20</w:t>
      </w:r>
      <w:r>
        <w:rPr>
          <w:rFonts w:ascii="Times New Roman" w:hAnsi="Times New Roman"/>
          <w:sz w:val="28"/>
          <w:szCs w:val="20"/>
          <w:lang w:eastAsia="ru-RU"/>
        </w:rPr>
        <w:t>21</w:t>
      </w:r>
      <w:r w:rsidRPr="001F526D">
        <w:rPr>
          <w:rFonts w:ascii="Times New Roman" w:hAnsi="Times New Roman"/>
          <w:sz w:val="28"/>
          <w:szCs w:val="20"/>
          <w:lang w:eastAsia="ru-RU"/>
        </w:rPr>
        <w:t xml:space="preserve"> годы.</w:t>
      </w:r>
    </w:p>
    <w:p w:rsidR="008933C2" w:rsidRDefault="008933C2" w:rsidP="00F34F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napToGrid w:val="0"/>
          <w:sz w:val="28"/>
          <w:szCs w:val="20"/>
          <w:lang w:eastAsia="ru-RU"/>
        </w:rPr>
        <w:t>2. Контроль за выполнение настоящего постановления оставляю за собой</w:t>
      </w:r>
      <w:r w:rsidRPr="00D531B5">
        <w:rPr>
          <w:rFonts w:ascii="Times New Roman" w:hAnsi="Times New Roman"/>
          <w:snapToGrid w:val="0"/>
          <w:sz w:val="28"/>
          <w:szCs w:val="20"/>
          <w:lang w:eastAsia="ru-RU"/>
        </w:rPr>
        <w:t>.</w:t>
      </w:r>
    </w:p>
    <w:p w:rsidR="008933C2" w:rsidRPr="006A4801" w:rsidRDefault="008933C2" w:rsidP="00F34F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3. 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 xml:space="preserve">Настоящее </w:t>
      </w:r>
      <w:r w:rsidRPr="00D531B5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постановление подлежит размещению в информационно-телекоммуникационной сети «Интернет» на официальном сайте администрации 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>Нагибовского</w:t>
      </w:r>
      <w:r w:rsidRPr="00D531B5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сельского поселения.</w:t>
      </w:r>
    </w:p>
    <w:p w:rsidR="008933C2" w:rsidRPr="008A4780" w:rsidRDefault="008933C2" w:rsidP="00F34F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</w:t>
      </w:r>
      <w:r w:rsidRPr="001F526D">
        <w:rPr>
          <w:rFonts w:ascii="Times New Roman" w:hAnsi="Times New Roman"/>
          <w:sz w:val="28"/>
          <w:szCs w:val="20"/>
          <w:lang w:eastAsia="ru-RU"/>
        </w:rPr>
        <w:t xml:space="preserve"> Настоящее постановление вступает в силу со дня его подписания</w:t>
      </w:r>
      <w:r>
        <w:rPr>
          <w:rFonts w:ascii="Times New Roman" w:hAnsi="Times New Roman"/>
          <w:sz w:val="28"/>
          <w:szCs w:val="20"/>
          <w:lang w:eastAsia="ru-RU"/>
        </w:rPr>
        <w:t>.</w:t>
      </w:r>
    </w:p>
    <w:p w:rsidR="008933C2" w:rsidRDefault="008933C2" w:rsidP="00F34F9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933C2" w:rsidRDefault="008933C2" w:rsidP="00F34F9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9E2077" w:rsidRDefault="008933C2" w:rsidP="00F34F9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8A4780">
        <w:rPr>
          <w:rFonts w:ascii="Times New Roman" w:hAnsi="Times New Roman"/>
          <w:sz w:val="28"/>
          <w:szCs w:val="20"/>
          <w:lang w:eastAsia="ru-RU"/>
        </w:rPr>
        <w:t xml:space="preserve">Глава </w:t>
      </w:r>
      <w:r w:rsidR="009E2077">
        <w:rPr>
          <w:rFonts w:ascii="Times New Roman" w:hAnsi="Times New Roman"/>
          <w:sz w:val="28"/>
          <w:szCs w:val="20"/>
          <w:lang w:eastAsia="ru-RU"/>
        </w:rPr>
        <w:t>администрации</w:t>
      </w:r>
    </w:p>
    <w:p w:rsidR="008933C2" w:rsidRDefault="008933C2" w:rsidP="00F34F9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bookmarkStart w:id="0" w:name="_GoBack"/>
      <w:bookmarkEnd w:id="0"/>
      <w:r w:rsidRPr="008A4780">
        <w:rPr>
          <w:rFonts w:ascii="Times New Roman" w:hAnsi="Times New Roman"/>
          <w:sz w:val="28"/>
          <w:szCs w:val="20"/>
          <w:lang w:eastAsia="ru-RU"/>
        </w:rPr>
        <w:t>сельского поселен</w:t>
      </w:r>
      <w:r>
        <w:rPr>
          <w:rFonts w:ascii="Times New Roman" w:hAnsi="Times New Roman"/>
          <w:sz w:val="28"/>
          <w:szCs w:val="20"/>
          <w:lang w:eastAsia="ru-RU"/>
        </w:rPr>
        <w:t>ия</w:t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  <w:t xml:space="preserve">    И.А. Бражко</w:t>
      </w:r>
    </w:p>
    <w:p w:rsidR="008933C2" w:rsidRDefault="008933C2" w:rsidP="00F34F9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933C2" w:rsidRDefault="008933C2" w:rsidP="00F34F9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933C2" w:rsidRDefault="008933C2" w:rsidP="00F34F9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933C2" w:rsidRPr="008A4780" w:rsidRDefault="008933C2" w:rsidP="00F34F9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                  </w:t>
      </w:r>
      <w:r w:rsidRPr="008A4780">
        <w:rPr>
          <w:rFonts w:ascii="Times New Roman" w:hAnsi="Times New Roman"/>
          <w:sz w:val="28"/>
          <w:szCs w:val="20"/>
          <w:lang w:eastAsia="ru-RU"/>
        </w:rPr>
        <w:t>УТВЕРЖДЕН</w:t>
      </w:r>
      <w:r>
        <w:rPr>
          <w:rFonts w:ascii="Times New Roman" w:hAnsi="Times New Roman"/>
          <w:sz w:val="28"/>
          <w:szCs w:val="20"/>
          <w:lang w:eastAsia="ru-RU"/>
        </w:rPr>
        <w:t>А</w:t>
      </w:r>
    </w:p>
    <w:p w:rsidR="008933C2" w:rsidRPr="008A4780" w:rsidRDefault="008933C2" w:rsidP="00F34F93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ab/>
      </w:r>
      <w:r w:rsidRPr="008A4780">
        <w:rPr>
          <w:rFonts w:ascii="Times New Roman" w:hAnsi="Times New Roman"/>
          <w:sz w:val="28"/>
          <w:szCs w:val="20"/>
          <w:lang w:eastAsia="ru-RU"/>
        </w:rPr>
        <w:t xml:space="preserve">постановлением </w:t>
      </w:r>
    </w:p>
    <w:p w:rsidR="008933C2" w:rsidRPr="008A4780" w:rsidRDefault="008933C2" w:rsidP="00F34F93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8A4780">
        <w:rPr>
          <w:rFonts w:ascii="Times New Roman" w:hAnsi="Times New Roman"/>
          <w:sz w:val="28"/>
          <w:szCs w:val="20"/>
          <w:lang w:eastAsia="ru-RU"/>
        </w:rPr>
        <w:tab/>
      </w:r>
      <w:r w:rsidRPr="008A4780">
        <w:rPr>
          <w:rFonts w:ascii="Times New Roman" w:hAnsi="Times New Roman"/>
          <w:sz w:val="28"/>
          <w:szCs w:val="20"/>
          <w:lang w:eastAsia="ru-RU"/>
        </w:rPr>
        <w:tab/>
      </w:r>
      <w:r w:rsidRPr="008A4780">
        <w:rPr>
          <w:rFonts w:ascii="Times New Roman" w:hAnsi="Times New Roman"/>
          <w:sz w:val="28"/>
          <w:szCs w:val="20"/>
          <w:lang w:eastAsia="ru-RU"/>
        </w:rPr>
        <w:tab/>
      </w:r>
      <w:r w:rsidRPr="008A4780">
        <w:rPr>
          <w:rFonts w:ascii="Times New Roman" w:hAnsi="Times New Roman"/>
          <w:sz w:val="28"/>
          <w:szCs w:val="20"/>
          <w:lang w:eastAsia="ru-RU"/>
        </w:rPr>
        <w:tab/>
      </w:r>
      <w:r w:rsidRPr="008A4780">
        <w:rPr>
          <w:rFonts w:ascii="Times New Roman" w:hAnsi="Times New Roman"/>
          <w:sz w:val="28"/>
          <w:szCs w:val="20"/>
          <w:lang w:eastAsia="ru-RU"/>
        </w:rPr>
        <w:tab/>
      </w:r>
      <w:r w:rsidRPr="008A4780">
        <w:rPr>
          <w:rFonts w:ascii="Times New Roman" w:hAnsi="Times New Roman"/>
          <w:sz w:val="28"/>
          <w:szCs w:val="20"/>
          <w:lang w:eastAsia="ru-RU"/>
        </w:rPr>
        <w:tab/>
      </w:r>
      <w:r w:rsidRPr="008A4780">
        <w:rPr>
          <w:rFonts w:ascii="Times New Roman" w:hAnsi="Times New Roman"/>
          <w:sz w:val="28"/>
          <w:szCs w:val="20"/>
          <w:lang w:eastAsia="ru-RU"/>
        </w:rPr>
        <w:tab/>
      </w:r>
      <w:r w:rsidRPr="008A4780">
        <w:rPr>
          <w:rFonts w:ascii="Times New Roman" w:hAnsi="Times New Roman"/>
          <w:sz w:val="28"/>
          <w:szCs w:val="20"/>
          <w:lang w:eastAsia="ru-RU"/>
        </w:rPr>
        <w:tab/>
        <w:t xml:space="preserve">администрации </w:t>
      </w:r>
      <w:r>
        <w:rPr>
          <w:rFonts w:ascii="Times New Roman" w:hAnsi="Times New Roman"/>
          <w:sz w:val="28"/>
          <w:szCs w:val="20"/>
          <w:lang w:eastAsia="ru-RU"/>
        </w:rPr>
        <w:t>Нагибовского</w:t>
      </w:r>
    </w:p>
    <w:p w:rsidR="008933C2" w:rsidRPr="008A4780" w:rsidRDefault="008933C2" w:rsidP="00F34F93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8A4780">
        <w:rPr>
          <w:rFonts w:ascii="Times New Roman" w:hAnsi="Times New Roman"/>
          <w:sz w:val="28"/>
          <w:szCs w:val="20"/>
          <w:lang w:eastAsia="ru-RU"/>
        </w:rPr>
        <w:tab/>
      </w:r>
      <w:r w:rsidRPr="008A4780">
        <w:rPr>
          <w:rFonts w:ascii="Times New Roman" w:hAnsi="Times New Roman"/>
          <w:sz w:val="28"/>
          <w:szCs w:val="20"/>
          <w:lang w:eastAsia="ru-RU"/>
        </w:rPr>
        <w:tab/>
      </w:r>
      <w:r w:rsidRPr="008A4780">
        <w:rPr>
          <w:rFonts w:ascii="Times New Roman" w:hAnsi="Times New Roman"/>
          <w:sz w:val="28"/>
          <w:szCs w:val="20"/>
          <w:lang w:eastAsia="ru-RU"/>
        </w:rPr>
        <w:tab/>
      </w:r>
      <w:r w:rsidRPr="008A4780">
        <w:rPr>
          <w:rFonts w:ascii="Times New Roman" w:hAnsi="Times New Roman"/>
          <w:sz w:val="28"/>
          <w:szCs w:val="20"/>
          <w:lang w:eastAsia="ru-RU"/>
        </w:rPr>
        <w:tab/>
      </w:r>
      <w:r w:rsidRPr="008A4780">
        <w:rPr>
          <w:rFonts w:ascii="Times New Roman" w:hAnsi="Times New Roman"/>
          <w:sz w:val="28"/>
          <w:szCs w:val="20"/>
          <w:lang w:eastAsia="ru-RU"/>
        </w:rPr>
        <w:tab/>
      </w:r>
      <w:r w:rsidRPr="008A4780">
        <w:rPr>
          <w:rFonts w:ascii="Times New Roman" w:hAnsi="Times New Roman"/>
          <w:sz w:val="28"/>
          <w:szCs w:val="20"/>
          <w:lang w:eastAsia="ru-RU"/>
        </w:rPr>
        <w:tab/>
      </w:r>
      <w:r w:rsidRPr="008A4780">
        <w:rPr>
          <w:rFonts w:ascii="Times New Roman" w:hAnsi="Times New Roman"/>
          <w:sz w:val="28"/>
          <w:szCs w:val="20"/>
          <w:lang w:eastAsia="ru-RU"/>
        </w:rPr>
        <w:tab/>
      </w:r>
      <w:r w:rsidRPr="008A4780">
        <w:rPr>
          <w:rFonts w:ascii="Times New Roman" w:hAnsi="Times New Roman"/>
          <w:sz w:val="28"/>
          <w:szCs w:val="20"/>
          <w:lang w:eastAsia="ru-RU"/>
        </w:rPr>
        <w:tab/>
        <w:t xml:space="preserve">сельского поселения </w:t>
      </w:r>
    </w:p>
    <w:p w:rsidR="008933C2" w:rsidRDefault="008933C2" w:rsidP="00F34F93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8A4780">
        <w:rPr>
          <w:rFonts w:ascii="Times New Roman" w:hAnsi="Times New Roman"/>
          <w:sz w:val="28"/>
          <w:szCs w:val="20"/>
          <w:lang w:eastAsia="ru-RU"/>
        </w:rPr>
        <w:tab/>
      </w:r>
      <w:r w:rsidRPr="008A4780">
        <w:rPr>
          <w:rFonts w:ascii="Times New Roman" w:hAnsi="Times New Roman"/>
          <w:sz w:val="28"/>
          <w:szCs w:val="20"/>
          <w:lang w:eastAsia="ru-RU"/>
        </w:rPr>
        <w:tab/>
      </w:r>
      <w:r w:rsidRPr="008A4780">
        <w:rPr>
          <w:rFonts w:ascii="Times New Roman" w:hAnsi="Times New Roman"/>
          <w:sz w:val="28"/>
          <w:szCs w:val="20"/>
          <w:lang w:eastAsia="ru-RU"/>
        </w:rPr>
        <w:tab/>
      </w:r>
      <w:r w:rsidRPr="008A4780">
        <w:rPr>
          <w:rFonts w:ascii="Times New Roman" w:hAnsi="Times New Roman"/>
          <w:sz w:val="28"/>
          <w:szCs w:val="20"/>
          <w:lang w:eastAsia="ru-RU"/>
        </w:rPr>
        <w:tab/>
      </w:r>
      <w:r w:rsidRPr="008A4780">
        <w:rPr>
          <w:rFonts w:ascii="Times New Roman" w:hAnsi="Times New Roman"/>
          <w:sz w:val="28"/>
          <w:szCs w:val="20"/>
          <w:lang w:eastAsia="ru-RU"/>
        </w:rPr>
        <w:tab/>
      </w:r>
      <w:r w:rsidRPr="008A4780">
        <w:rPr>
          <w:rFonts w:ascii="Times New Roman" w:hAnsi="Times New Roman"/>
          <w:sz w:val="28"/>
          <w:szCs w:val="20"/>
          <w:lang w:eastAsia="ru-RU"/>
        </w:rPr>
        <w:tab/>
      </w:r>
      <w:r w:rsidRPr="008A4780">
        <w:rPr>
          <w:rFonts w:ascii="Times New Roman" w:hAnsi="Times New Roman"/>
          <w:sz w:val="28"/>
          <w:szCs w:val="20"/>
          <w:lang w:eastAsia="ru-RU"/>
        </w:rPr>
        <w:tab/>
      </w:r>
      <w:r w:rsidRPr="008A4780">
        <w:rPr>
          <w:rFonts w:ascii="Times New Roman" w:hAnsi="Times New Roman"/>
          <w:sz w:val="28"/>
          <w:szCs w:val="20"/>
          <w:lang w:eastAsia="ru-RU"/>
        </w:rPr>
        <w:tab/>
      </w:r>
      <w:r w:rsidRPr="00F01E77">
        <w:rPr>
          <w:rFonts w:ascii="Times New Roman" w:hAnsi="Times New Roman"/>
          <w:sz w:val="28"/>
          <w:szCs w:val="20"/>
          <w:lang w:eastAsia="ru-RU"/>
        </w:rPr>
        <w:t xml:space="preserve">от  </w:t>
      </w:r>
      <w:r w:rsidR="00B033A1">
        <w:rPr>
          <w:rFonts w:ascii="Times New Roman" w:hAnsi="Times New Roman"/>
          <w:sz w:val="28"/>
          <w:szCs w:val="20"/>
          <w:lang w:eastAsia="ru-RU"/>
        </w:rPr>
        <w:t xml:space="preserve">11.04.2019  </w:t>
      </w:r>
      <w:r>
        <w:rPr>
          <w:rFonts w:ascii="Times New Roman" w:hAnsi="Times New Roman"/>
          <w:sz w:val="28"/>
          <w:szCs w:val="20"/>
          <w:lang w:eastAsia="ru-RU"/>
        </w:rPr>
        <w:t xml:space="preserve">  </w:t>
      </w:r>
      <w:r w:rsidRPr="00F01E77">
        <w:rPr>
          <w:rFonts w:ascii="Times New Roman" w:hAnsi="Times New Roman"/>
          <w:sz w:val="28"/>
          <w:szCs w:val="20"/>
          <w:lang w:eastAsia="ru-RU"/>
        </w:rPr>
        <w:t xml:space="preserve">№ </w:t>
      </w:r>
      <w:r w:rsidR="00B033A1">
        <w:rPr>
          <w:rFonts w:ascii="Times New Roman" w:hAnsi="Times New Roman"/>
          <w:sz w:val="28"/>
          <w:szCs w:val="20"/>
          <w:lang w:eastAsia="ru-RU"/>
        </w:rPr>
        <w:t>15</w:t>
      </w:r>
    </w:p>
    <w:p w:rsidR="008933C2" w:rsidRPr="008A4780" w:rsidRDefault="008933C2" w:rsidP="00F34F93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8933C2" w:rsidRPr="00B84FED" w:rsidRDefault="008933C2" w:rsidP="00F34F93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8933C2" w:rsidRDefault="008933C2" w:rsidP="00F34F93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8933C2" w:rsidRPr="00B84FED" w:rsidRDefault="008933C2" w:rsidP="00F34F93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84FED">
        <w:rPr>
          <w:rFonts w:ascii="Times New Roman" w:hAnsi="Times New Roman"/>
          <w:b/>
          <w:sz w:val="28"/>
          <w:szCs w:val="20"/>
          <w:lang w:eastAsia="ru-RU"/>
        </w:rPr>
        <w:t>Программа</w:t>
      </w:r>
    </w:p>
    <w:p w:rsidR="008933C2" w:rsidRDefault="008933C2" w:rsidP="00F34F93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84FED">
        <w:rPr>
          <w:rFonts w:ascii="Times New Roman" w:hAnsi="Times New Roman"/>
          <w:b/>
          <w:sz w:val="28"/>
          <w:szCs w:val="20"/>
          <w:lang w:eastAsia="ru-RU"/>
        </w:rPr>
        <w:t>оздоровления муниципальных финансов</w:t>
      </w:r>
    </w:p>
    <w:p w:rsidR="008933C2" w:rsidRDefault="008933C2" w:rsidP="00F34F93">
      <w:pPr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0"/>
          <w:lang w:eastAsia="ru-RU"/>
        </w:rPr>
      </w:pPr>
      <w:r w:rsidRPr="00B84FED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Pr="00B84FED">
        <w:rPr>
          <w:rFonts w:ascii="Times New Roman" w:hAnsi="Times New Roman"/>
          <w:b/>
          <w:snapToGrid w:val="0"/>
          <w:sz w:val="28"/>
          <w:szCs w:val="20"/>
          <w:lang w:eastAsia="ru-RU"/>
        </w:rPr>
        <w:t>Муниципального образования «</w:t>
      </w:r>
      <w:r>
        <w:rPr>
          <w:rFonts w:ascii="Times New Roman" w:hAnsi="Times New Roman"/>
          <w:b/>
          <w:snapToGrid w:val="0"/>
          <w:sz w:val="28"/>
          <w:szCs w:val="20"/>
          <w:lang w:eastAsia="ru-RU"/>
        </w:rPr>
        <w:t>Нагибовское</w:t>
      </w:r>
      <w:r w:rsidRPr="00B84FED">
        <w:rPr>
          <w:rFonts w:ascii="Times New Roman" w:hAnsi="Times New Roman"/>
          <w:b/>
          <w:snapToGrid w:val="0"/>
          <w:sz w:val="28"/>
          <w:szCs w:val="20"/>
          <w:lang w:eastAsia="ru-RU"/>
        </w:rPr>
        <w:t xml:space="preserve"> сельское поселение» Октябрьского муниципального района Еврейской автономной области</w:t>
      </w:r>
    </w:p>
    <w:p w:rsidR="008933C2" w:rsidRPr="00B84FED" w:rsidRDefault="008933C2" w:rsidP="00F34F93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84FED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0"/>
          <w:lang w:eastAsia="ru-RU"/>
        </w:rPr>
        <w:t>н</w:t>
      </w:r>
      <w:r w:rsidRPr="00B84FED">
        <w:rPr>
          <w:rFonts w:ascii="Times New Roman" w:hAnsi="Times New Roman"/>
          <w:b/>
          <w:sz w:val="28"/>
          <w:szCs w:val="20"/>
          <w:lang w:eastAsia="ru-RU"/>
        </w:rPr>
        <w:t>а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период </w:t>
      </w:r>
      <w:r w:rsidRPr="00B84FED">
        <w:rPr>
          <w:rFonts w:ascii="Times New Roman" w:hAnsi="Times New Roman"/>
          <w:b/>
          <w:sz w:val="28"/>
          <w:szCs w:val="20"/>
          <w:lang w:eastAsia="ru-RU"/>
        </w:rPr>
        <w:t>2018-202</w:t>
      </w:r>
      <w:r>
        <w:rPr>
          <w:rFonts w:ascii="Times New Roman" w:hAnsi="Times New Roman"/>
          <w:b/>
          <w:sz w:val="28"/>
          <w:szCs w:val="20"/>
          <w:lang w:eastAsia="ru-RU"/>
        </w:rPr>
        <w:t>1</w:t>
      </w:r>
      <w:r w:rsidRPr="00B84FED">
        <w:rPr>
          <w:rFonts w:ascii="Times New Roman" w:hAnsi="Times New Roman"/>
          <w:b/>
          <w:sz w:val="28"/>
          <w:szCs w:val="20"/>
          <w:lang w:eastAsia="ru-RU"/>
        </w:rPr>
        <w:t xml:space="preserve"> год</w:t>
      </w:r>
      <w:r>
        <w:rPr>
          <w:rFonts w:ascii="Times New Roman" w:hAnsi="Times New Roman"/>
          <w:b/>
          <w:sz w:val="28"/>
          <w:szCs w:val="20"/>
          <w:lang w:eastAsia="ru-RU"/>
        </w:rPr>
        <w:t>ов</w:t>
      </w:r>
    </w:p>
    <w:p w:rsidR="008933C2" w:rsidRPr="00B84FED" w:rsidRDefault="008933C2" w:rsidP="00F34F93">
      <w:pPr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933C2" w:rsidRPr="00B84FED" w:rsidRDefault="008933C2" w:rsidP="00F34F93">
      <w:pPr>
        <w:spacing w:after="0" w:line="36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B84FED">
        <w:rPr>
          <w:rFonts w:ascii="Times New Roman" w:hAnsi="Times New Roman"/>
          <w:sz w:val="28"/>
          <w:szCs w:val="20"/>
          <w:lang w:eastAsia="ru-RU"/>
        </w:rPr>
        <w:t>Глава 1. Общие положения</w:t>
      </w:r>
    </w:p>
    <w:p w:rsidR="008933C2" w:rsidRPr="00B84FED" w:rsidRDefault="008933C2" w:rsidP="00F34F93">
      <w:pPr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933C2" w:rsidRPr="00B84FED" w:rsidRDefault="008933C2" w:rsidP="00F34F9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B84FED">
        <w:rPr>
          <w:rFonts w:ascii="Times New Roman" w:hAnsi="Times New Roman"/>
          <w:sz w:val="28"/>
          <w:szCs w:val="20"/>
          <w:lang w:eastAsia="ru-RU"/>
        </w:rPr>
        <w:t xml:space="preserve">Программа оздоровления муниципальных финансов </w:t>
      </w:r>
      <w:r>
        <w:rPr>
          <w:rFonts w:ascii="Times New Roman" w:hAnsi="Times New Roman"/>
          <w:sz w:val="28"/>
          <w:szCs w:val="20"/>
          <w:lang w:eastAsia="ru-RU"/>
        </w:rPr>
        <w:t>Нагибовского</w:t>
      </w:r>
      <w:r w:rsidRPr="00B84FED"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 на 201</w:t>
      </w:r>
      <w:r>
        <w:rPr>
          <w:rFonts w:ascii="Times New Roman" w:hAnsi="Times New Roman"/>
          <w:sz w:val="28"/>
          <w:szCs w:val="20"/>
          <w:lang w:eastAsia="ru-RU"/>
        </w:rPr>
        <w:t>8</w:t>
      </w:r>
      <w:r w:rsidRPr="00B84FED">
        <w:rPr>
          <w:rFonts w:ascii="Times New Roman" w:hAnsi="Times New Roman"/>
          <w:sz w:val="28"/>
          <w:szCs w:val="20"/>
          <w:lang w:eastAsia="ru-RU"/>
        </w:rPr>
        <w:t>-20</w:t>
      </w:r>
      <w:r>
        <w:rPr>
          <w:rFonts w:ascii="Times New Roman" w:hAnsi="Times New Roman"/>
          <w:sz w:val="28"/>
          <w:szCs w:val="20"/>
          <w:lang w:eastAsia="ru-RU"/>
        </w:rPr>
        <w:t>21</w:t>
      </w:r>
      <w:r w:rsidRPr="00B84FED">
        <w:rPr>
          <w:rFonts w:ascii="Times New Roman" w:hAnsi="Times New Roman"/>
          <w:sz w:val="28"/>
          <w:szCs w:val="20"/>
          <w:lang w:eastAsia="ru-RU"/>
        </w:rPr>
        <w:t xml:space="preserve"> год</w:t>
      </w:r>
      <w:r>
        <w:rPr>
          <w:rFonts w:ascii="Times New Roman" w:hAnsi="Times New Roman"/>
          <w:sz w:val="28"/>
          <w:szCs w:val="20"/>
          <w:lang w:eastAsia="ru-RU"/>
        </w:rPr>
        <w:t>ов</w:t>
      </w:r>
      <w:r w:rsidRPr="00B84FED">
        <w:rPr>
          <w:rFonts w:ascii="Times New Roman" w:hAnsi="Times New Roman"/>
          <w:sz w:val="28"/>
          <w:szCs w:val="20"/>
          <w:lang w:eastAsia="ru-RU"/>
        </w:rPr>
        <w:t xml:space="preserve"> (далее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B84FED">
        <w:rPr>
          <w:rFonts w:ascii="Times New Roman" w:hAnsi="Times New Roman"/>
          <w:sz w:val="28"/>
          <w:szCs w:val="20"/>
          <w:lang w:eastAsia="ru-RU"/>
        </w:rPr>
        <w:t>-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B84FED">
        <w:rPr>
          <w:rFonts w:ascii="Times New Roman" w:hAnsi="Times New Roman"/>
          <w:sz w:val="28"/>
          <w:szCs w:val="20"/>
          <w:lang w:eastAsia="ru-RU"/>
        </w:rPr>
        <w:t xml:space="preserve">Программа) разработана в целях формирования бюджетной политики поселения, ориентированной на создание условий для эффективного управления муниципальными финансами </w:t>
      </w:r>
      <w:r>
        <w:rPr>
          <w:rFonts w:ascii="Times New Roman" w:hAnsi="Times New Roman"/>
          <w:sz w:val="28"/>
          <w:szCs w:val="20"/>
          <w:lang w:eastAsia="ru-RU"/>
        </w:rPr>
        <w:t>Полевского</w:t>
      </w:r>
      <w:r w:rsidRPr="00B84FED"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 и укрепление устойчивости бюджетной системы поселения.</w:t>
      </w:r>
    </w:p>
    <w:p w:rsidR="008933C2" w:rsidRDefault="008933C2" w:rsidP="00F34F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B84FED">
        <w:rPr>
          <w:rFonts w:ascii="Times New Roman" w:hAnsi="Times New Roman"/>
          <w:sz w:val="28"/>
          <w:szCs w:val="20"/>
          <w:lang w:eastAsia="ru-RU"/>
        </w:rPr>
        <w:t xml:space="preserve">Программа определяет основные направления деятельности администрации </w:t>
      </w:r>
      <w:r>
        <w:rPr>
          <w:rFonts w:ascii="Times New Roman" w:hAnsi="Times New Roman"/>
          <w:sz w:val="28"/>
          <w:szCs w:val="20"/>
          <w:lang w:eastAsia="ru-RU"/>
        </w:rPr>
        <w:t>Нагибовского</w:t>
      </w:r>
      <w:r w:rsidRPr="00B84FED"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поселения, в сфере оптимизации </w:t>
      </w:r>
      <w:r w:rsidRPr="00E2408B">
        <w:rPr>
          <w:rFonts w:ascii="Times New Roman" w:hAnsi="Times New Roman"/>
          <w:sz w:val="28"/>
          <w:szCs w:val="20"/>
          <w:lang w:eastAsia="ru-RU"/>
        </w:rPr>
        <w:t>и приоритета расходов</w:t>
      </w:r>
      <w:r w:rsidRPr="00B84FED">
        <w:rPr>
          <w:rFonts w:ascii="Times New Roman" w:hAnsi="Times New Roman"/>
          <w:sz w:val="28"/>
          <w:szCs w:val="20"/>
          <w:lang w:eastAsia="ru-RU"/>
        </w:rPr>
        <w:t xml:space="preserve"> бюджета поселения, </w:t>
      </w:r>
      <w:r>
        <w:rPr>
          <w:rFonts w:ascii="Times New Roman" w:hAnsi="Times New Roman"/>
          <w:sz w:val="28"/>
          <w:szCs w:val="20"/>
          <w:lang w:eastAsia="ru-RU"/>
        </w:rPr>
        <w:t xml:space="preserve">мобилизацию доходов, </w:t>
      </w:r>
      <w:r w:rsidRPr="00B84FED">
        <w:rPr>
          <w:rFonts w:ascii="Times New Roman" w:hAnsi="Times New Roman"/>
          <w:sz w:val="28"/>
          <w:szCs w:val="20"/>
          <w:lang w:eastAsia="ru-RU"/>
        </w:rPr>
        <w:t>ограничения бюджетного дефицита, погашения просроченных расходных обязательств на период до 20</w:t>
      </w:r>
      <w:r>
        <w:rPr>
          <w:rFonts w:ascii="Times New Roman" w:hAnsi="Times New Roman"/>
          <w:sz w:val="28"/>
          <w:szCs w:val="20"/>
          <w:lang w:eastAsia="ru-RU"/>
        </w:rPr>
        <w:t>21</w:t>
      </w:r>
      <w:r w:rsidRPr="00B84FED">
        <w:rPr>
          <w:rFonts w:ascii="Times New Roman" w:hAnsi="Times New Roman"/>
          <w:sz w:val="28"/>
          <w:szCs w:val="20"/>
          <w:lang w:eastAsia="ru-RU"/>
        </w:rPr>
        <w:t xml:space="preserve"> года.</w:t>
      </w:r>
    </w:p>
    <w:p w:rsidR="008933C2" w:rsidRDefault="008933C2" w:rsidP="00F34F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933C2" w:rsidRPr="00B84FED" w:rsidRDefault="008933C2" w:rsidP="00F34F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933C2" w:rsidRPr="00B84FED" w:rsidRDefault="008933C2" w:rsidP="00F34F93">
      <w:pPr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933C2" w:rsidRPr="00B84FED" w:rsidRDefault="008933C2" w:rsidP="00F34F93">
      <w:pPr>
        <w:spacing w:after="0" w:line="36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B84FED">
        <w:rPr>
          <w:rFonts w:ascii="Times New Roman" w:hAnsi="Times New Roman"/>
          <w:sz w:val="28"/>
          <w:szCs w:val="20"/>
          <w:lang w:eastAsia="ru-RU"/>
        </w:rPr>
        <w:t>Глава 2. Цели и задачи Программы</w:t>
      </w:r>
    </w:p>
    <w:p w:rsidR="008933C2" w:rsidRDefault="008933C2" w:rsidP="00F34F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933C2" w:rsidRPr="002F5867" w:rsidRDefault="008933C2" w:rsidP="00F34F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2F5867">
        <w:rPr>
          <w:rFonts w:ascii="Times New Roman" w:hAnsi="Times New Roman"/>
          <w:sz w:val="28"/>
          <w:szCs w:val="20"/>
          <w:lang w:eastAsia="ru-RU"/>
        </w:rPr>
        <w:t xml:space="preserve">Цель Программы – улучшение состояния бюджетной системы и оздоровление муниципальных финансов </w:t>
      </w:r>
      <w:r>
        <w:rPr>
          <w:rFonts w:ascii="Times New Roman" w:hAnsi="Times New Roman"/>
          <w:sz w:val="28"/>
          <w:szCs w:val="20"/>
          <w:lang w:eastAsia="ru-RU"/>
        </w:rPr>
        <w:t>Нагибовского</w:t>
      </w:r>
      <w:r w:rsidRPr="002F5867"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поселения.</w:t>
      </w:r>
    </w:p>
    <w:p w:rsidR="008933C2" w:rsidRDefault="008933C2" w:rsidP="00F34F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2F5867">
        <w:rPr>
          <w:rFonts w:ascii="Times New Roman" w:hAnsi="Times New Roman"/>
          <w:sz w:val="28"/>
          <w:szCs w:val="20"/>
          <w:lang w:eastAsia="ru-RU"/>
        </w:rPr>
        <w:t>Достижение поставленной цели будет осуществляться посредством решения следующих задач Программы:</w:t>
      </w:r>
    </w:p>
    <w:p w:rsidR="008933C2" w:rsidRDefault="008933C2" w:rsidP="00F34F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- </w:t>
      </w:r>
      <w:r w:rsidRPr="00B84FED">
        <w:rPr>
          <w:rFonts w:ascii="Times New Roman" w:hAnsi="Times New Roman"/>
          <w:sz w:val="28"/>
          <w:szCs w:val="20"/>
          <w:lang w:eastAsia="ru-RU"/>
        </w:rPr>
        <w:t xml:space="preserve">сохранение устойчивости бюджетной системы </w:t>
      </w:r>
      <w:r>
        <w:rPr>
          <w:rFonts w:ascii="Times New Roman" w:hAnsi="Times New Roman"/>
          <w:sz w:val="28"/>
          <w:szCs w:val="20"/>
          <w:lang w:eastAsia="ru-RU"/>
        </w:rPr>
        <w:t>Нагибовского</w:t>
      </w:r>
      <w:r w:rsidRPr="00B84FED"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 и обеспечение сбалансированности бюджета поселения;</w:t>
      </w:r>
    </w:p>
    <w:p w:rsidR="008933C2" w:rsidRDefault="008933C2" w:rsidP="00F34F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- </w:t>
      </w:r>
      <w:r w:rsidRPr="00B84FED">
        <w:rPr>
          <w:rFonts w:ascii="Times New Roman" w:hAnsi="Times New Roman"/>
          <w:sz w:val="28"/>
          <w:szCs w:val="20"/>
          <w:lang w:eastAsia="ru-RU"/>
        </w:rPr>
        <w:t xml:space="preserve">погашение просроченной кредиторской задолженности бюджета </w:t>
      </w:r>
      <w:r>
        <w:rPr>
          <w:rFonts w:ascii="Times New Roman" w:hAnsi="Times New Roman"/>
          <w:sz w:val="28"/>
          <w:szCs w:val="20"/>
          <w:lang w:eastAsia="ru-RU"/>
        </w:rPr>
        <w:t xml:space="preserve">Нагибовского </w:t>
      </w:r>
      <w:r w:rsidRPr="00B84FED">
        <w:rPr>
          <w:rFonts w:ascii="Times New Roman" w:hAnsi="Times New Roman"/>
          <w:sz w:val="28"/>
          <w:szCs w:val="20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8933C2" w:rsidRDefault="008933C2" w:rsidP="00F34F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-</w:t>
      </w:r>
      <w:r w:rsidRPr="00B84FED">
        <w:rPr>
          <w:rFonts w:ascii="Times New Roman" w:hAnsi="Times New Roman"/>
          <w:sz w:val="28"/>
          <w:szCs w:val="20"/>
          <w:lang w:eastAsia="ru-RU"/>
        </w:rPr>
        <w:t xml:space="preserve"> обеспечение роста налоговых и неналоговых доходов бюджета поселения;</w:t>
      </w:r>
    </w:p>
    <w:p w:rsidR="008933C2" w:rsidRPr="00B84FED" w:rsidRDefault="008933C2" w:rsidP="00F34F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- реализация </w:t>
      </w:r>
      <w:r w:rsidRPr="00B84FED">
        <w:rPr>
          <w:rFonts w:ascii="Times New Roman" w:hAnsi="Times New Roman"/>
          <w:sz w:val="28"/>
          <w:szCs w:val="20"/>
          <w:lang w:eastAsia="ru-RU"/>
        </w:rPr>
        <w:t xml:space="preserve">мер </w:t>
      </w:r>
      <w:r>
        <w:rPr>
          <w:rFonts w:ascii="Times New Roman" w:hAnsi="Times New Roman"/>
          <w:sz w:val="28"/>
          <w:szCs w:val="20"/>
          <w:lang w:eastAsia="ru-RU"/>
        </w:rPr>
        <w:t xml:space="preserve">по </w:t>
      </w:r>
      <w:r w:rsidRPr="00B84FED">
        <w:rPr>
          <w:rFonts w:ascii="Times New Roman" w:hAnsi="Times New Roman"/>
          <w:sz w:val="28"/>
          <w:szCs w:val="20"/>
          <w:lang w:eastAsia="ru-RU"/>
        </w:rPr>
        <w:t xml:space="preserve">оптимизации </w:t>
      </w:r>
      <w:r>
        <w:rPr>
          <w:rFonts w:ascii="Times New Roman" w:hAnsi="Times New Roman"/>
          <w:sz w:val="28"/>
          <w:szCs w:val="20"/>
          <w:lang w:eastAsia="ru-RU"/>
        </w:rPr>
        <w:t xml:space="preserve">и приоритета бюджетных расходов </w:t>
      </w:r>
      <w:r w:rsidRPr="00B84FED">
        <w:rPr>
          <w:rFonts w:ascii="Times New Roman" w:hAnsi="Times New Roman"/>
          <w:sz w:val="28"/>
          <w:szCs w:val="20"/>
          <w:lang w:eastAsia="ru-RU"/>
        </w:rPr>
        <w:t>и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B84FED">
        <w:rPr>
          <w:rFonts w:ascii="Times New Roman" w:hAnsi="Times New Roman"/>
          <w:sz w:val="28"/>
          <w:szCs w:val="20"/>
          <w:lang w:eastAsia="ru-RU"/>
        </w:rPr>
        <w:t xml:space="preserve">повышению эффективности </w:t>
      </w:r>
      <w:r>
        <w:rPr>
          <w:rFonts w:ascii="Times New Roman" w:hAnsi="Times New Roman"/>
          <w:sz w:val="28"/>
          <w:szCs w:val="20"/>
          <w:lang w:eastAsia="ru-RU"/>
        </w:rPr>
        <w:t>использования бюджетных средств.</w:t>
      </w:r>
    </w:p>
    <w:p w:rsidR="008933C2" w:rsidRDefault="008933C2" w:rsidP="00F34F93">
      <w:pPr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933C2" w:rsidRDefault="008933C2" w:rsidP="00F34F93">
      <w:pPr>
        <w:spacing w:after="0" w:line="36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B84FED">
        <w:rPr>
          <w:rFonts w:ascii="Times New Roman" w:hAnsi="Times New Roman"/>
          <w:sz w:val="28"/>
          <w:szCs w:val="20"/>
          <w:lang w:eastAsia="ru-RU"/>
        </w:rPr>
        <w:t>Глава 3. Мероприятия Программы</w:t>
      </w:r>
    </w:p>
    <w:p w:rsidR="008933C2" w:rsidRPr="00B84FED" w:rsidRDefault="008933C2" w:rsidP="00F34F93">
      <w:pPr>
        <w:spacing w:after="0" w:line="36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8933C2" w:rsidRPr="00B84FED" w:rsidRDefault="008933C2" w:rsidP="00F34F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B84FED">
        <w:rPr>
          <w:rFonts w:ascii="Times New Roman" w:hAnsi="Times New Roman"/>
          <w:sz w:val="28"/>
          <w:szCs w:val="20"/>
          <w:lang w:eastAsia="ru-RU"/>
        </w:rPr>
        <w:t xml:space="preserve">Мероприятия Программы предусматривают систему мер администрации </w:t>
      </w:r>
      <w:r>
        <w:rPr>
          <w:rFonts w:ascii="Times New Roman" w:hAnsi="Times New Roman"/>
          <w:sz w:val="28"/>
          <w:szCs w:val="20"/>
          <w:lang w:eastAsia="ru-RU"/>
        </w:rPr>
        <w:t>Нагибовского</w:t>
      </w:r>
      <w:r w:rsidRPr="00B84FED"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 по улучшению состоянию бюджетной системы и оздоровлению муниципальных финансов.</w:t>
      </w:r>
    </w:p>
    <w:p w:rsidR="008933C2" w:rsidRDefault="008933C2" w:rsidP="00F34F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B84FED">
        <w:rPr>
          <w:rFonts w:ascii="Times New Roman" w:hAnsi="Times New Roman"/>
          <w:sz w:val="28"/>
          <w:szCs w:val="20"/>
          <w:lang w:eastAsia="ru-RU"/>
        </w:rPr>
        <w:t>Реализация мероприятий Программы осуществляется по следующим направлениям:</w:t>
      </w:r>
    </w:p>
    <w:p w:rsidR="008933C2" w:rsidRDefault="008933C2" w:rsidP="00F34F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а</w:t>
      </w:r>
      <w:r w:rsidRPr="00B84FED">
        <w:rPr>
          <w:rFonts w:ascii="Times New Roman" w:hAnsi="Times New Roman"/>
          <w:sz w:val="28"/>
          <w:szCs w:val="20"/>
          <w:lang w:eastAsia="ru-RU"/>
        </w:rPr>
        <w:t>)</w:t>
      </w:r>
      <w:r w:rsidRPr="00B84FED">
        <w:rPr>
          <w:rFonts w:ascii="Times New Roman" w:hAnsi="Times New Roman"/>
          <w:sz w:val="28"/>
          <w:szCs w:val="20"/>
          <w:lang w:eastAsia="ru-RU"/>
        </w:rPr>
        <w:tab/>
        <w:t xml:space="preserve">увеличение доходов бюджета </w:t>
      </w:r>
      <w:r>
        <w:rPr>
          <w:rFonts w:ascii="Times New Roman" w:hAnsi="Times New Roman"/>
          <w:sz w:val="28"/>
          <w:szCs w:val="20"/>
          <w:lang w:eastAsia="ru-RU"/>
        </w:rPr>
        <w:t>Нагибовского</w:t>
      </w:r>
      <w:r w:rsidRPr="00B84FED"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поселения;</w:t>
      </w:r>
    </w:p>
    <w:p w:rsidR="008933C2" w:rsidRPr="00B84FED" w:rsidRDefault="008933C2" w:rsidP="00F34F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б</w:t>
      </w:r>
      <w:r w:rsidRPr="00B84FED">
        <w:rPr>
          <w:rFonts w:ascii="Times New Roman" w:hAnsi="Times New Roman"/>
          <w:sz w:val="28"/>
          <w:szCs w:val="20"/>
          <w:lang w:eastAsia="ru-RU"/>
        </w:rPr>
        <w:t>)</w:t>
      </w:r>
      <w:r w:rsidRPr="00B84FED">
        <w:rPr>
          <w:rFonts w:ascii="Times New Roman" w:hAnsi="Times New Roman"/>
          <w:sz w:val="28"/>
          <w:szCs w:val="20"/>
          <w:lang w:eastAsia="ru-RU"/>
        </w:rPr>
        <w:tab/>
        <w:t xml:space="preserve">оптимизация расходов бюджета </w:t>
      </w:r>
      <w:r>
        <w:rPr>
          <w:rFonts w:ascii="Times New Roman" w:hAnsi="Times New Roman"/>
          <w:sz w:val="28"/>
          <w:szCs w:val="20"/>
          <w:lang w:eastAsia="ru-RU"/>
        </w:rPr>
        <w:t>Нагибовского</w:t>
      </w:r>
      <w:r w:rsidRPr="00B84FED"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поселения;</w:t>
      </w:r>
    </w:p>
    <w:p w:rsidR="008933C2" w:rsidRPr="00B84FED" w:rsidRDefault="008933C2" w:rsidP="00F34F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B84FED">
        <w:rPr>
          <w:rFonts w:ascii="Times New Roman" w:hAnsi="Times New Roman"/>
          <w:sz w:val="28"/>
          <w:szCs w:val="20"/>
          <w:lang w:eastAsia="ru-RU"/>
        </w:rPr>
        <w:t xml:space="preserve">План мероприятий по реализации Программы оздоровления муниципальных финансов </w:t>
      </w:r>
      <w:r>
        <w:rPr>
          <w:rFonts w:ascii="Times New Roman" w:hAnsi="Times New Roman"/>
          <w:sz w:val="28"/>
          <w:szCs w:val="20"/>
          <w:lang w:eastAsia="ru-RU"/>
        </w:rPr>
        <w:t>Нагибовского</w:t>
      </w:r>
      <w:r w:rsidRPr="00B84FED"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 на </w:t>
      </w:r>
      <w:r>
        <w:rPr>
          <w:rFonts w:ascii="Times New Roman" w:hAnsi="Times New Roman"/>
          <w:sz w:val="28"/>
          <w:szCs w:val="20"/>
          <w:lang w:eastAsia="ru-RU"/>
        </w:rPr>
        <w:t xml:space="preserve">период </w:t>
      </w:r>
      <w:r w:rsidRPr="00B84FED">
        <w:rPr>
          <w:rFonts w:ascii="Times New Roman" w:hAnsi="Times New Roman"/>
          <w:sz w:val="28"/>
          <w:szCs w:val="20"/>
          <w:lang w:eastAsia="ru-RU"/>
        </w:rPr>
        <w:t>201</w:t>
      </w:r>
      <w:r>
        <w:rPr>
          <w:rFonts w:ascii="Times New Roman" w:hAnsi="Times New Roman"/>
          <w:sz w:val="28"/>
          <w:szCs w:val="20"/>
          <w:lang w:eastAsia="ru-RU"/>
        </w:rPr>
        <w:t>8</w:t>
      </w:r>
      <w:r w:rsidRPr="00B84FED">
        <w:rPr>
          <w:rFonts w:ascii="Times New Roman" w:hAnsi="Times New Roman"/>
          <w:sz w:val="28"/>
          <w:szCs w:val="20"/>
          <w:lang w:eastAsia="ru-RU"/>
        </w:rPr>
        <w:t>-20</w:t>
      </w:r>
      <w:r>
        <w:rPr>
          <w:rFonts w:ascii="Times New Roman" w:hAnsi="Times New Roman"/>
          <w:sz w:val="28"/>
          <w:szCs w:val="20"/>
          <w:lang w:eastAsia="ru-RU"/>
        </w:rPr>
        <w:t>21</w:t>
      </w:r>
      <w:r w:rsidRPr="00B84FED">
        <w:rPr>
          <w:rFonts w:ascii="Times New Roman" w:hAnsi="Times New Roman"/>
          <w:sz w:val="28"/>
          <w:szCs w:val="20"/>
          <w:lang w:eastAsia="ru-RU"/>
        </w:rPr>
        <w:t xml:space="preserve"> год</w:t>
      </w:r>
      <w:r>
        <w:rPr>
          <w:rFonts w:ascii="Times New Roman" w:hAnsi="Times New Roman"/>
          <w:sz w:val="28"/>
          <w:szCs w:val="20"/>
          <w:lang w:eastAsia="ru-RU"/>
        </w:rPr>
        <w:t>ов</w:t>
      </w:r>
      <w:r w:rsidRPr="00B84FED">
        <w:rPr>
          <w:rFonts w:ascii="Times New Roman" w:hAnsi="Times New Roman"/>
          <w:sz w:val="28"/>
          <w:szCs w:val="20"/>
          <w:lang w:eastAsia="ru-RU"/>
        </w:rPr>
        <w:t xml:space="preserve"> приведен в приложении № 1 к настоящей Программе.</w:t>
      </w:r>
    </w:p>
    <w:p w:rsidR="008933C2" w:rsidRPr="00B84FED" w:rsidRDefault="008933C2" w:rsidP="00F34F93">
      <w:pPr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933C2" w:rsidRPr="00B84FED" w:rsidRDefault="008933C2" w:rsidP="00F34F93">
      <w:pPr>
        <w:spacing w:after="0" w:line="36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B84FED">
        <w:rPr>
          <w:rFonts w:ascii="Times New Roman" w:hAnsi="Times New Roman"/>
          <w:sz w:val="28"/>
          <w:szCs w:val="20"/>
          <w:lang w:eastAsia="ru-RU"/>
        </w:rPr>
        <w:t>Глава 4. Ожидаемые результаты реализации Программы</w:t>
      </w:r>
    </w:p>
    <w:p w:rsidR="008933C2" w:rsidRPr="00B84FED" w:rsidRDefault="008933C2" w:rsidP="00F34F93">
      <w:pPr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933C2" w:rsidRDefault="008933C2" w:rsidP="00F34F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B84FED">
        <w:rPr>
          <w:rFonts w:ascii="Times New Roman" w:hAnsi="Times New Roman"/>
          <w:sz w:val="28"/>
          <w:szCs w:val="20"/>
          <w:lang w:eastAsia="ru-RU"/>
        </w:rPr>
        <w:t>Реализация Программы позволит:</w:t>
      </w:r>
    </w:p>
    <w:p w:rsidR="008933C2" w:rsidRDefault="008933C2" w:rsidP="00F34F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B84FED">
        <w:rPr>
          <w:rFonts w:ascii="Times New Roman" w:hAnsi="Times New Roman"/>
          <w:sz w:val="28"/>
          <w:szCs w:val="20"/>
          <w:lang w:eastAsia="ru-RU"/>
        </w:rPr>
        <w:t>1)</w:t>
      </w:r>
      <w:r w:rsidRPr="00B84FED">
        <w:rPr>
          <w:rFonts w:ascii="Times New Roman" w:hAnsi="Times New Roman"/>
          <w:sz w:val="28"/>
          <w:szCs w:val="20"/>
          <w:lang w:eastAsia="ru-RU"/>
        </w:rPr>
        <w:tab/>
        <w:t>оздоровить муниципальные финансы</w:t>
      </w:r>
      <w:r>
        <w:rPr>
          <w:rFonts w:ascii="Times New Roman" w:hAnsi="Times New Roman"/>
          <w:sz w:val="28"/>
          <w:szCs w:val="20"/>
          <w:lang w:eastAsia="ru-RU"/>
        </w:rPr>
        <w:t xml:space="preserve"> Нагибовского</w:t>
      </w:r>
      <w:r w:rsidRPr="00B84FED"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поселения;</w:t>
      </w:r>
    </w:p>
    <w:p w:rsidR="008933C2" w:rsidRDefault="008933C2" w:rsidP="00F34F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B84FED">
        <w:rPr>
          <w:rFonts w:ascii="Times New Roman" w:hAnsi="Times New Roman"/>
          <w:sz w:val="28"/>
          <w:szCs w:val="20"/>
          <w:lang w:eastAsia="ru-RU"/>
        </w:rPr>
        <w:t>2)</w:t>
      </w:r>
      <w:r w:rsidRPr="00B84FED">
        <w:rPr>
          <w:rFonts w:ascii="Times New Roman" w:hAnsi="Times New Roman"/>
          <w:sz w:val="28"/>
          <w:szCs w:val="20"/>
          <w:lang w:eastAsia="ru-RU"/>
        </w:rPr>
        <w:tab/>
        <w:t xml:space="preserve">укрепить устойчивость бюджетной системы </w:t>
      </w:r>
      <w:r>
        <w:rPr>
          <w:rFonts w:ascii="Times New Roman" w:hAnsi="Times New Roman"/>
          <w:sz w:val="28"/>
          <w:szCs w:val="20"/>
          <w:lang w:eastAsia="ru-RU"/>
        </w:rPr>
        <w:t>Нагибовского</w:t>
      </w:r>
      <w:r w:rsidRPr="00B84FED"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поселения;</w:t>
      </w:r>
    </w:p>
    <w:p w:rsidR="008933C2" w:rsidRDefault="008933C2" w:rsidP="00F34F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B84FED">
        <w:rPr>
          <w:rFonts w:ascii="Times New Roman" w:hAnsi="Times New Roman"/>
          <w:sz w:val="28"/>
          <w:szCs w:val="20"/>
          <w:lang w:eastAsia="ru-RU"/>
        </w:rPr>
        <w:t>3)</w:t>
      </w:r>
      <w:r w:rsidRPr="00B84FED">
        <w:rPr>
          <w:rFonts w:ascii="Times New Roman" w:hAnsi="Times New Roman"/>
          <w:sz w:val="28"/>
          <w:szCs w:val="20"/>
          <w:lang w:eastAsia="ru-RU"/>
        </w:rPr>
        <w:tab/>
        <w:t>повысить качество управления муниципальными финансами, эффективность и результативность бюджетных расходов;</w:t>
      </w:r>
    </w:p>
    <w:p w:rsidR="008933C2" w:rsidRPr="00B84FED" w:rsidRDefault="008933C2" w:rsidP="00F34F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B84FED">
        <w:rPr>
          <w:rFonts w:ascii="Times New Roman" w:hAnsi="Times New Roman"/>
          <w:sz w:val="28"/>
          <w:szCs w:val="20"/>
          <w:lang w:eastAsia="ru-RU"/>
        </w:rPr>
        <w:t>4)</w:t>
      </w:r>
      <w:r w:rsidRPr="00B84FED"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>недопущение</w:t>
      </w:r>
      <w:r w:rsidRPr="00B84FED">
        <w:rPr>
          <w:rFonts w:ascii="Times New Roman" w:hAnsi="Times New Roman"/>
          <w:sz w:val="28"/>
          <w:szCs w:val="20"/>
          <w:lang w:eastAsia="ru-RU"/>
        </w:rPr>
        <w:t xml:space="preserve"> просроченн</w:t>
      </w:r>
      <w:r>
        <w:rPr>
          <w:rFonts w:ascii="Times New Roman" w:hAnsi="Times New Roman"/>
          <w:sz w:val="28"/>
          <w:szCs w:val="20"/>
          <w:lang w:eastAsia="ru-RU"/>
        </w:rPr>
        <w:t>ой</w:t>
      </w:r>
      <w:r w:rsidRPr="00B84FED">
        <w:rPr>
          <w:rFonts w:ascii="Times New Roman" w:hAnsi="Times New Roman"/>
          <w:sz w:val="28"/>
          <w:szCs w:val="20"/>
          <w:lang w:eastAsia="ru-RU"/>
        </w:rPr>
        <w:t xml:space="preserve"> кредиторск</w:t>
      </w:r>
      <w:r>
        <w:rPr>
          <w:rFonts w:ascii="Times New Roman" w:hAnsi="Times New Roman"/>
          <w:sz w:val="28"/>
          <w:szCs w:val="20"/>
          <w:lang w:eastAsia="ru-RU"/>
        </w:rPr>
        <w:t>ой</w:t>
      </w:r>
      <w:r w:rsidRPr="00B84FED">
        <w:rPr>
          <w:rFonts w:ascii="Times New Roman" w:hAnsi="Times New Roman"/>
          <w:sz w:val="28"/>
          <w:szCs w:val="20"/>
          <w:lang w:eastAsia="ru-RU"/>
        </w:rPr>
        <w:t xml:space="preserve"> задолженност</w:t>
      </w:r>
      <w:r>
        <w:rPr>
          <w:rFonts w:ascii="Times New Roman" w:hAnsi="Times New Roman"/>
          <w:sz w:val="28"/>
          <w:szCs w:val="20"/>
          <w:lang w:eastAsia="ru-RU"/>
        </w:rPr>
        <w:t>и</w:t>
      </w:r>
      <w:r w:rsidRPr="00B84FED">
        <w:rPr>
          <w:rFonts w:ascii="Times New Roman" w:hAnsi="Times New Roman"/>
          <w:sz w:val="28"/>
          <w:szCs w:val="20"/>
          <w:lang w:eastAsia="ru-RU"/>
        </w:rPr>
        <w:t xml:space="preserve"> бюджета </w:t>
      </w:r>
      <w:r>
        <w:rPr>
          <w:rFonts w:ascii="Times New Roman" w:hAnsi="Times New Roman"/>
          <w:sz w:val="28"/>
          <w:szCs w:val="20"/>
          <w:lang w:eastAsia="ru-RU"/>
        </w:rPr>
        <w:t>Нагибовского</w:t>
      </w:r>
      <w:r w:rsidRPr="00B84FED"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 </w:t>
      </w:r>
    </w:p>
    <w:p w:rsidR="008933C2" w:rsidRPr="00B84FED" w:rsidRDefault="008933C2" w:rsidP="00F34F93">
      <w:pPr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933C2" w:rsidRDefault="008933C2" w:rsidP="00F34F93">
      <w:pPr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B84FED">
        <w:rPr>
          <w:rFonts w:ascii="Times New Roman" w:hAnsi="Times New Roman"/>
          <w:sz w:val="28"/>
          <w:szCs w:val="20"/>
          <w:lang w:eastAsia="ru-RU"/>
        </w:rPr>
        <w:t xml:space="preserve">                    Глава 5. Методика оценки реализации Программы</w:t>
      </w:r>
    </w:p>
    <w:p w:rsidR="008933C2" w:rsidRPr="00B84FED" w:rsidRDefault="008933C2" w:rsidP="00F34F93">
      <w:pPr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933C2" w:rsidRPr="00B84FED" w:rsidRDefault="008933C2" w:rsidP="00F34F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B84FED">
        <w:rPr>
          <w:rFonts w:ascii="Times New Roman" w:hAnsi="Times New Roman"/>
          <w:sz w:val="28"/>
          <w:szCs w:val="20"/>
          <w:lang w:eastAsia="ru-RU"/>
        </w:rPr>
        <w:t xml:space="preserve">Оценка реализации Программы представляет собой механизм контроля </w:t>
      </w:r>
      <w:r>
        <w:rPr>
          <w:rFonts w:ascii="Times New Roman" w:hAnsi="Times New Roman"/>
          <w:sz w:val="28"/>
          <w:szCs w:val="20"/>
          <w:lang w:eastAsia="ru-RU"/>
        </w:rPr>
        <w:t>над</w:t>
      </w:r>
      <w:r w:rsidRPr="00B84FED">
        <w:rPr>
          <w:rFonts w:ascii="Times New Roman" w:hAnsi="Times New Roman"/>
          <w:sz w:val="28"/>
          <w:szCs w:val="20"/>
          <w:lang w:eastAsia="ru-RU"/>
        </w:rPr>
        <w:t xml:space="preserve"> исполнением плана мероприятий по реализации Программы.</w:t>
      </w:r>
    </w:p>
    <w:p w:rsidR="008933C2" w:rsidRPr="005F44A1" w:rsidRDefault="008933C2" w:rsidP="00F34F93">
      <w:pPr>
        <w:spacing w:after="0" w:line="360" w:lineRule="auto"/>
        <w:ind w:firstLine="705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B84FED">
        <w:rPr>
          <w:rFonts w:ascii="Times New Roman" w:hAnsi="Times New Roman"/>
          <w:sz w:val="28"/>
          <w:szCs w:val="20"/>
          <w:lang w:eastAsia="ru-RU"/>
        </w:rPr>
        <w:t>Выполнение мероприятий планируется осуществлять администраци</w:t>
      </w:r>
      <w:r>
        <w:rPr>
          <w:rFonts w:ascii="Times New Roman" w:hAnsi="Times New Roman"/>
          <w:sz w:val="28"/>
          <w:szCs w:val="20"/>
          <w:lang w:eastAsia="ru-RU"/>
        </w:rPr>
        <w:t>ей</w:t>
      </w:r>
      <w:r w:rsidRPr="00B84FED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Нагибовского</w:t>
      </w:r>
      <w:r w:rsidRPr="00B84FED"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 (далее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B84FED">
        <w:rPr>
          <w:rFonts w:ascii="Times New Roman" w:hAnsi="Times New Roman"/>
          <w:sz w:val="28"/>
          <w:szCs w:val="20"/>
          <w:lang w:eastAsia="ru-RU"/>
        </w:rPr>
        <w:t>-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B84FED">
        <w:rPr>
          <w:rFonts w:ascii="Times New Roman" w:hAnsi="Times New Roman"/>
          <w:sz w:val="28"/>
          <w:szCs w:val="20"/>
          <w:lang w:eastAsia="ru-RU"/>
        </w:rPr>
        <w:t>ответственны</w:t>
      </w:r>
      <w:r>
        <w:rPr>
          <w:rFonts w:ascii="Times New Roman" w:hAnsi="Times New Roman"/>
          <w:sz w:val="28"/>
          <w:szCs w:val="20"/>
          <w:lang w:eastAsia="ru-RU"/>
        </w:rPr>
        <w:t>й</w:t>
      </w:r>
      <w:r w:rsidRPr="00B84FED">
        <w:rPr>
          <w:rFonts w:ascii="Times New Roman" w:hAnsi="Times New Roman"/>
          <w:sz w:val="28"/>
          <w:szCs w:val="20"/>
          <w:lang w:eastAsia="ru-RU"/>
        </w:rPr>
        <w:t xml:space="preserve"> исполнител</w:t>
      </w:r>
      <w:r>
        <w:rPr>
          <w:rFonts w:ascii="Times New Roman" w:hAnsi="Times New Roman"/>
          <w:sz w:val="28"/>
          <w:szCs w:val="20"/>
          <w:lang w:eastAsia="ru-RU"/>
        </w:rPr>
        <w:t>ь</w:t>
      </w:r>
      <w:r w:rsidRPr="00B84FED">
        <w:rPr>
          <w:rFonts w:ascii="Times New Roman" w:hAnsi="Times New Roman"/>
          <w:sz w:val="28"/>
          <w:szCs w:val="20"/>
          <w:lang w:eastAsia="ru-RU"/>
        </w:rPr>
        <w:t xml:space="preserve">) в пределах </w:t>
      </w:r>
      <w:r w:rsidRPr="005F44A1">
        <w:rPr>
          <w:rFonts w:ascii="Times New Roman" w:hAnsi="Times New Roman"/>
          <w:color w:val="000000"/>
          <w:sz w:val="28"/>
          <w:szCs w:val="20"/>
          <w:lang w:eastAsia="ru-RU"/>
        </w:rPr>
        <w:t>бюджетных ассигнований бюджета пос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>еления на соответствующий год.</w:t>
      </w:r>
    </w:p>
    <w:p w:rsidR="008933C2" w:rsidRDefault="008933C2" w:rsidP="00F34F93">
      <w:pPr>
        <w:spacing w:after="0" w:line="360" w:lineRule="auto"/>
        <w:ind w:firstLine="705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5F44A1">
        <w:rPr>
          <w:rFonts w:ascii="Times New Roman" w:hAnsi="Times New Roman"/>
          <w:color w:val="000000"/>
          <w:sz w:val="28"/>
          <w:szCs w:val="20"/>
          <w:lang w:eastAsia="ru-RU"/>
        </w:rPr>
        <w:t>Ответственный исполнитель ежеквартально, не позднее 20 числа месяца, следующего за отчетным кварталом, представляет в финансовое управление правительства Еврейской автономной области отчет об исполнении об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>я</w:t>
      </w:r>
      <w:r w:rsidRPr="005F44A1">
        <w:rPr>
          <w:rFonts w:ascii="Times New Roman" w:hAnsi="Times New Roman"/>
          <w:color w:val="000000"/>
          <w:sz w:val="28"/>
          <w:szCs w:val="20"/>
          <w:lang w:eastAsia="ru-RU"/>
        </w:rPr>
        <w:t>зательств.</w:t>
      </w:r>
    </w:p>
    <w:p w:rsidR="008933C2" w:rsidRDefault="008933C2" w:rsidP="00F34F93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0"/>
          <w:lang w:eastAsia="ru-RU"/>
        </w:rPr>
      </w:pPr>
      <w:r w:rsidRPr="00672F64">
        <w:rPr>
          <w:rFonts w:ascii="Times New Roman" w:hAnsi="Times New Roman"/>
          <w:sz w:val="28"/>
          <w:szCs w:val="20"/>
          <w:lang w:eastAsia="ru-RU"/>
        </w:rPr>
        <w:t>Результативность и эффективность выполнения мероприятий Программы оценивается ответственным исполнителем ежегодно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672F64">
        <w:rPr>
          <w:rFonts w:ascii="Times New Roman" w:hAnsi="Times New Roman"/>
          <w:sz w:val="28"/>
          <w:szCs w:val="20"/>
          <w:lang w:eastAsia="ru-RU"/>
        </w:rPr>
        <w:t xml:space="preserve">и определяется как степень </w:t>
      </w:r>
      <w:r w:rsidRPr="00672F64">
        <w:rPr>
          <w:rFonts w:ascii="Times New Roman" w:hAnsi="Times New Roman"/>
          <w:sz w:val="28"/>
          <w:szCs w:val="20"/>
          <w:lang w:eastAsia="ru-RU"/>
        </w:rPr>
        <w:lastRenderedPageBreak/>
        <w:t>достижения целевых показателей (индикаторов), указанных в приложении №</w:t>
      </w:r>
      <w:r>
        <w:rPr>
          <w:rFonts w:ascii="Times New Roman" w:hAnsi="Times New Roman"/>
          <w:sz w:val="28"/>
          <w:szCs w:val="20"/>
          <w:lang w:eastAsia="ru-RU"/>
        </w:rPr>
        <w:t xml:space="preserve"> 1</w:t>
      </w:r>
      <w:r w:rsidRPr="00672F64">
        <w:rPr>
          <w:rFonts w:ascii="Times New Roman" w:hAnsi="Times New Roman"/>
          <w:sz w:val="28"/>
          <w:szCs w:val="20"/>
          <w:lang w:eastAsia="ru-RU"/>
        </w:rPr>
        <w:t xml:space="preserve"> к настоящей Программе, по формуле:</w:t>
      </w:r>
    </w:p>
    <w:p w:rsidR="008933C2" w:rsidRDefault="008933C2" w:rsidP="00F34F93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933C2" w:rsidRPr="00E00F4F" w:rsidRDefault="008933C2" w:rsidP="00F34F93">
      <w:pPr>
        <w:spacing w:after="0" w:line="36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00F4F">
        <w:rPr>
          <w:rFonts w:ascii="Times New Roman" w:hAnsi="Times New Roman"/>
          <w:sz w:val="28"/>
          <w:szCs w:val="20"/>
          <w:lang w:eastAsia="ru-RU"/>
        </w:rPr>
        <w:t>R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E00F4F">
        <w:rPr>
          <w:rFonts w:ascii="Times New Roman" w:hAnsi="Times New Roman"/>
          <w:sz w:val="28"/>
          <w:szCs w:val="20"/>
          <w:lang w:eastAsia="ru-RU"/>
        </w:rPr>
        <w:t>=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E00F4F">
        <w:rPr>
          <w:rFonts w:ascii="Times New Roman" w:hAnsi="Times New Roman"/>
          <w:sz w:val="28"/>
          <w:szCs w:val="20"/>
          <w:lang w:eastAsia="ru-RU"/>
        </w:rPr>
        <w:t>i/n *100%, где:</w:t>
      </w:r>
    </w:p>
    <w:p w:rsidR="008933C2" w:rsidRPr="00E00F4F" w:rsidRDefault="008933C2" w:rsidP="00F34F93">
      <w:pPr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E00F4F">
        <w:rPr>
          <w:rFonts w:ascii="Times New Roman" w:hAnsi="Times New Roman"/>
          <w:sz w:val="28"/>
          <w:szCs w:val="20"/>
          <w:lang w:eastAsia="ru-RU"/>
        </w:rPr>
        <w:t>R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E00F4F">
        <w:rPr>
          <w:rFonts w:ascii="Times New Roman" w:hAnsi="Times New Roman"/>
          <w:sz w:val="28"/>
          <w:szCs w:val="20"/>
          <w:lang w:eastAsia="ru-RU"/>
        </w:rPr>
        <w:t>– значение показателя эффективности реализации Программы (доля достигнутых целевых показателей (индикаторов) к общему количеству показателей (индикаторов) за отчетный год), %;</w:t>
      </w:r>
    </w:p>
    <w:p w:rsidR="008933C2" w:rsidRPr="00E00F4F" w:rsidRDefault="008933C2" w:rsidP="00F34F93">
      <w:pPr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E00F4F">
        <w:rPr>
          <w:rFonts w:ascii="Times New Roman" w:hAnsi="Times New Roman"/>
          <w:sz w:val="28"/>
          <w:szCs w:val="20"/>
          <w:lang w:eastAsia="ru-RU"/>
        </w:rPr>
        <w:t>i – количество достигнутых целевых показателей (индикаторов), ед.;</w:t>
      </w:r>
    </w:p>
    <w:p w:rsidR="008933C2" w:rsidRPr="00E00F4F" w:rsidRDefault="008933C2" w:rsidP="00F34F93">
      <w:pPr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E00F4F">
        <w:rPr>
          <w:rFonts w:ascii="Times New Roman" w:hAnsi="Times New Roman"/>
          <w:sz w:val="28"/>
          <w:szCs w:val="20"/>
          <w:lang w:eastAsia="ru-RU"/>
        </w:rPr>
        <w:t>n – общее количество целевых показателей (индикаторов), ед.</w:t>
      </w:r>
    </w:p>
    <w:p w:rsidR="008933C2" w:rsidRPr="00672F64" w:rsidRDefault="008933C2" w:rsidP="00F34F93">
      <w:pPr>
        <w:spacing w:after="0" w:line="360" w:lineRule="auto"/>
        <w:jc w:val="right"/>
        <w:rPr>
          <w:rFonts w:ascii="Times New Roman" w:hAnsi="Times New Roman"/>
          <w:sz w:val="28"/>
          <w:szCs w:val="20"/>
          <w:lang w:eastAsia="ru-RU"/>
        </w:rPr>
      </w:pPr>
      <w:r w:rsidRPr="00672F64">
        <w:rPr>
          <w:rFonts w:ascii="Times New Roman" w:hAnsi="Times New Roman"/>
          <w:sz w:val="28"/>
          <w:szCs w:val="20"/>
          <w:lang w:eastAsia="ru-RU"/>
        </w:rPr>
        <w:t>Таблица</w:t>
      </w:r>
      <w:r>
        <w:rPr>
          <w:rFonts w:ascii="Times New Roman" w:hAnsi="Times New Roman"/>
          <w:sz w:val="28"/>
          <w:szCs w:val="20"/>
          <w:lang w:eastAsia="ru-RU"/>
        </w:rPr>
        <w:t xml:space="preserve"> 1</w:t>
      </w:r>
      <w:r w:rsidRPr="00672F64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8933C2" w:rsidRPr="00337C8F" w:rsidRDefault="008933C2" w:rsidP="00F34F93">
      <w:pPr>
        <w:spacing w:after="0" w:line="36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672F64">
        <w:rPr>
          <w:rFonts w:ascii="Times New Roman" w:hAnsi="Times New Roman"/>
          <w:sz w:val="28"/>
          <w:szCs w:val="20"/>
          <w:lang w:eastAsia="ru-RU"/>
        </w:rPr>
        <w:t>Крит</w:t>
      </w:r>
      <w:r>
        <w:rPr>
          <w:rFonts w:ascii="Times New Roman" w:hAnsi="Times New Roman"/>
          <w:sz w:val="28"/>
          <w:szCs w:val="20"/>
          <w:lang w:eastAsia="ru-RU"/>
        </w:rPr>
        <w:t>ерии оценки реализации Программ</w:t>
      </w:r>
    </w:p>
    <w:p w:rsidR="008933C2" w:rsidRDefault="008933C2" w:rsidP="00F34F93">
      <w:pPr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4"/>
        <w:gridCol w:w="4672"/>
      </w:tblGrid>
      <w:tr w:rsidR="008933C2" w:rsidRPr="003F2A69" w:rsidTr="008A707C">
        <w:tc>
          <w:tcPr>
            <w:tcW w:w="4564" w:type="dxa"/>
          </w:tcPr>
          <w:p w:rsidR="008933C2" w:rsidRPr="008A707C" w:rsidRDefault="008933C2" w:rsidP="00F34F9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07C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 эффективности реализации Программы (</w:t>
            </w:r>
            <w:r w:rsidRPr="008A707C">
              <w:rPr>
                <w:rFonts w:ascii="Times New Roman" w:hAnsi="Times New Roman"/>
                <w:sz w:val="28"/>
                <w:szCs w:val="28"/>
                <w:lang w:val="en-US" w:eastAsia="ru-RU"/>
              </w:rPr>
              <w:t>R</w:t>
            </w:r>
            <w:r w:rsidRPr="008A707C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2" w:type="dxa"/>
          </w:tcPr>
          <w:p w:rsidR="008933C2" w:rsidRPr="008A707C" w:rsidRDefault="008933C2" w:rsidP="00F34F9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07C">
              <w:rPr>
                <w:rFonts w:ascii="Times New Roman" w:hAnsi="Times New Roman"/>
                <w:sz w:val="28"/>
                <w:szCs w:val="28"/>
                <w:lang w:eastAsia="ru-RU"/>
              </w:rPr>
              <w:t>Оценка реализации Программы</w:t>
            </w:r>
          </w:p>
        </w:tc>
      </w:tr>
      <w:tr w:rsidR="008933C2" w:rsidRPr="003F2A69" w:rsidTr="008A707C">
        <w:trPr>
          <w:trHeight w:val="383"/>
        </w:trPr>
        <w:tc>
          <w:tcPr>
            <w:tcW w:w="4564" w:type="dxa"/>
          </w:tcPr>
          <w:p w:rsidR="008933C2" w:rsidRPr="008A707C" w:rsidRDefault="008933C2" w:rsidP="00F34F9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07C">
              <w:rPr>
                <w:rFonts w:ascii="Times New Roman" w:hAnsi="Times New Roman"/>
                <w:sz w:val="28"/>
                <w:szCs w:val="28"/>
                <w:lang w:eastAsia="ru-RU"/>
              </w:rPr>
              <w:t>более 80 %</w:t>
            </w:r>
          </w:p>
        </w:tc>
        <w:tc>
          <w:tcPr>
            <w:tcW w:w="4672" w:type="dxa"/>
          </w:tcPr>
          <w:p w:rsidR="008933C2" w:rsidRPr="008A707C" w:rsidRDefault="008933C2" w:rsidP="00F34F9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07C">
              <w:rPr>
                <w:rFonts w:ascii="Times New Roman" w:hAnsi="Times New Roman"/>
                <w:sz w:val="28"/>
                <w:szCs w:val="28"/>
                <w:lang w:eastAsia="ru-RU"/>
              </w:rPr>
              <w:t>высокая</w:t>
            </w:r>
          </w:p>
        </w:tc>
      </w:tr>
      <w:tr w:rsidR="008933C2" w:rsidRPr="003F2A69" w:rsidTr="008A707C">
        <w:tc>
          <w:tcPr>
            <w:tcW w:w="4564" w:type="dxa"/>
          </w:tcPr>
          <w:p w:rsidR="008933C2" w:rsidRPr="008A707C" w:rsidRDefault="008933C2" w:rsidP="00F34F9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07C">
              <w:rPr>
                <w:rFonts w:ascii="Times New Roman" w:hAnsi="Times New Roman"/>
                <w:sz w:val="28"/>
                <w:szCs w:val="28"/>
                <w:lang w:eastAsia="ru-RU"/>
              </w:rPr>
              <w:t>от 40 % до 80 %</w:t>
            </w:r>
          </w:p>
        </w:tc>
        <w:tc>
          <w:tcPr>
            <w:tcW w:w="4672" w:type="dxa"/>
          </w:tcPr>
          <w:p w:rsidR="008933C2" w:rsidRPr="008A707C" w:rsidRDefault="008933C2" w:rsidP="00F34F9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07C">
              <w:rPr>
                <w:rFonts w:ascii="Times New Roman" w:hAnsi="Times New Roman"/>
                <w:sz w:val="28"/>
                <w:szCs w:val="28"/>
                <w:lang w:eastAsia="ru-RU"/>
              </w:rPr>
              <w:t>средняя</w:t>
            </w:r>
          </w:p>
        </w:tc>
      </w:tr>
      <w:tr w:rsidR="008933C2" w:rsidRPr="003F2A69" w:rsidTr="008A707C">
        <w:tc>
          <w:tcPr>
            <w:tcW w:w="4564" w:type="dxa"/>
          </w:tcPr>
          <w:p w:rsidR="008933C2" w:rsidRPr="008A707C" w:rsidRDefault="008933C2" w:rsidP="00F34F9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07C">
              <w:rPr>
                <w:rFonts w:ascii="Times New Roman" w:hAnsi="Times New Roman"/>
                <w:sz w:val="28"/>
                <w:szCs w:val="28"/>
                <w:lang w:eastAsia="ru-RU"/>
              </w:rPr>
              <w:t>менее 40 %</w:t>
            </w:r>
          </w:p>
        </w:tc>
        <w:tc>
          <w:tcPr>
            <w:tcW w:w="4672" w:type="dxa"/>
          </w:tcPr>
          <w:p w:rsidR="008933C2" w:rsidRPr="008A707C" w:rsidRDefault="008933C2" w:rsidP="00F34F9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07C">
              <w:rPr>
                <w:rFonts w:ascii="Times New Roman" w:hAnsi="Times New Roman"/>
                <w:sz w:val="28"/>
                <w:szCs w:val="28"/>
                <w:lang w:eastAsia="ru-RU"/>
              </w:rPr>
              <w:t>низкая</w:t>
            </w:r>
          </w:p>
        </w:tc>
      </w:tr>
    </w:tbl>
    <w:p w:rsidR="008933C2" w:rsidRDefault="008933C2" w:rsidP="00F34F93">
      <w:pPr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933C2" w:rsidRPr="00540176" w:rsidRDefault="008933C2" w:rsidP="000B00EE">
      <w:pPr>
        <w:spacing w:after="0" w:line="240" w:lineRule="auto"/>
        <w:ind w:right="-235"/>
        <w:rPr>
          <w:rFonts w:ascii="Times New Roman" w:hAnsi="Times New Roman"/>
          <w:sz w:val="28"/>
          <w:szCs w:val="28"/>
          <w:lang w:eastAsia="ru-RU"/>
        </w:rPr>
        <w:sectPr w:rsidR="008933C2" w:rsidRPr="00540176" w:rsidSect="00235E4D">
          <w:headerReference w:type="even" r:id="rId10"/>
          <w:headerReference w:type="default" r:id="rId11"/>
          <w:headerReference w:type="first" r:id="rId12"/>
          <w:pgSz w:w="12240" w:h="15840"/>
          <w:pgMar w:top="851" w:right="851" w:bottom="851" w:left="1701" w:header="720" w:footer="720" w:gutter="0"/>
          <w:cols w:space="720"/>
          <w:titlePg/>
        </w:sectPr>
      </w:pPr>
    </w:p>
    <w:p w:rsidR="008933C2" w:rsidRPr="009673A3" w:rsidRDefault="008933C2" w:rsidP="00D55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</w:t>
      </w:r>
      <w:r w:rsidRPr="009673A3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8933C2" w:rsidRPr="00E41EE7" w:rsidRDefault="008933C2" w:rsidP="00D55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E41EE7">
        <w:rPr>
          <w:rFonts w:ascii="Times New Roman" w:hAnsi="Times New Roman"/>
          <w:color w:val="000000"/>
          <w:sz w:val="28"/>
          <w:szCs w:val="28"/>
        </w:rPr>
        <w:t>Программе оздоровления муниципальных</w:t>
      </w:r>
    </w:p>
    <w:p w:rsidR="008933C2" w:rsidRDefault="008933C2" w:rsidP="00D55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41EE7">
        <w:rPr>
          <w:rFonts w:ascii="Times New Roman" w:hAnsi="Times New Roman"/>
          <w:color w:val="000000"/>
          <w:sz w:val="28"/>
          <w:szCs w:val="28"/>
        </w:rPr>
        <w:t xml:space="preserve">финансов 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8933C2" w:rsidRDefault="008933C2" w:rsidP="00D55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«Нагибовско сельское поселение»</w:t>
      </w:r>
    </w:p>
    <w:p w:rsidR="008933C2" w:rsidRDefault="008933C2" w:rsidP="00D55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41EE7">
        <w:rPr>
          <w:rFonts w:ascii="Times New Roman" w:hAnsi="Times New Roman"/>
          <w:color w:val="000000"/>
          <w:sz w:val="28"/>
          <w:szCs w:val="28"/>
        </w:rPr>
        <w:t>Октябрьского муниципального района</w:t>
      </w:r>
    </w:p>
    <w:p w:rsidR="008933C2" w:rsidRPr="00E41EE7" w:rsidRDefault="008933C2" w:rsidP="00D55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Еврейской автономной области</w:t>
      </w:r>
    </w:p>
    <w:p w:rsidR="008933C2" w:rsidRPr="009F3141" w:rsidRDefault="008933C2" w:rsidP="00D55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период 201</w:t>
      </w:r>
      <w:r w:rsidRPr="00E41EE7">
        <w:rPr>
          <w:rFonts w:ascii="Times New Roman" w:hAnsi="Times New Roman"/>
          <w:color w:val="000000"/>
          <w:sz w:val="28"/>
          <w:szCs w:val="28"/>
        </w:rPr>
        <w:t>8 –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E41EE7">
        <w:rPr>
          <w:rFonts w:ascii="Times New Roman" w:hAnsi="Times New Roman"/>
          <w:color w:val="000000"/>
          <w:sz w:val="28"/>
          <w:szCs w:val="28"/>
        </w:rPr>
        <w:t xml:space="preserve"> годов</w:t>
      </w:r>
    </w:p>
    <w:p w:rsidR="008933C2" w:rsidRDefault="008933C2" w:rsidP="002D3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33C2" w:rsidRPr="005041AB" w:rsidRDefault="008933C2" w:rsidP="002D3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041AB">
        <w:rPr>
          <w:rFonts w:ascii="Times New Roman" w:hAnsi="Times New Roman"/>
          <w:b/>
          <w:bCs/>
          <w:color w:val="000000"/>
          <w:sz w:val="28"/>
          <w:szCs w:val="28"/>
        </w:rPr>
        <w:t>ПЛАН МЕРОПРИЯТИЙ</w:t>
      </w:r>
    </w:p>
    <w:p w:rsidR="008933C2" w:rsidRDefault="008933C2" w:rsidP="002D3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041AB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 xml:space="preserve">реализации Программы оздоровления </w:t>
      </w:r>
      <w:r w:rsidRPr="005041AB">
        <w:rPr>
          <w:rFonts w:ascii="Times New Roman" w:hAnsi="Times New Roman"/>
          <w:color w:val="000000"/>
          <w:sz w:val="28"/>
          <w:szCs w:val="28"/>
        </w:rPr>
        <w:t>муниципальных финансов</w:t>
      </w:r>
    </w:p>
    <w:p w:rsidR="008933C2" w:rsidRDefault="008933C2" w:rsidP="002D3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«Нагибовское сельское поселение»</w:t>
      </w:r>
    </w:p>
    <w:p w:rsidR="008933C2" w:rsidRPr="00E41EE7" w:rsidRDefault="008933C2" w:rsidP="002D3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41EE7">
        <w:rPr>
          <w:rFonts w:ascii="Times New Roman" w:hAnsi="Times New Roman"/>
          <w:color w:val="000000"/>
          <w:sz w:val="28"/>
          <w:szCs w:val="28"/>
        </w:rPr>
        <w:t>Октябрьского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Еврейской автономной области</w:t>
      </w:r>
    </w:p>
    <w:p w:rsidR="008933C2" w:rsidRPr="00D55665" w:rsidRDefault="008933C2" w:rsidP="002D3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041AB">
        <w:rPr>
          <w:rFonts w:ascii="Times New Roman" w:hAnsi="Times New Roman"/>
          <w:color w:val="000000"/>
          <w:sz w:val="28"/>
          <w:szCs w:val="28"/>
        </w:rPr>
        <w:t>на период 2018-202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041AB">
        <w:rPr>
          <w:rFonts w:ascii="Times New Roman" w:hAnsi="Times New Roman"/>
          <w:color w:val="000000"/>
          <w:sz w:val="28"/>
          <w:szCs w:val="28"/>
        </w:rPr>
        <w:t xml:space="preserve"> годов</w:t>
      </w:r>
    </w:p>
    <w:p w:rsidR="008933C2" w:rsidRDefault="008933C2" w:rsidP="007F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"/>
        <w:gridCol w:w="3627"/>
        <w:gridCol w:w="1843"/>
        <w:gridCol w:w="1422"/>
        <w:gridCol w:w="2122"/>
        <w:gridCol w:w="1134"/>
        <w:gridCol w:w="1134"/>
        <w:gridCol w:w="1331"/>
        <w:gridCol w:w="1331"/>
      </w:tblGrid>
      <w:tr w:rsidR="008933C2" w:rsidRPr="001774E7" w:rsidTr="001774E7">
        <w:tc>
          <w:tcPr>
            <w:tcW w:w="768" w:type="dxa"/>
            <w:vMerge w:val="restart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№</w:t>
            </w:r>
          </w:p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п/п</w:t>
            </w:r>
          </w:p>
        </w:tc>
        <w:tc>
          <w:tcPr>
            <w:tcW w:w="3627" w:type="dxa"/>
            <w:vMerge w:val="restart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Ответственные исполнители за реализацию мероприятий</w:t>
            </w:r>
          </w:p>
        </w:tc>
        <w:tc>
          <w:tcPr>
            <w:tcW w:w="1422" w:type="dxa"/>
            <w:vMerge w:val="restart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122" w:type="dxa"/>
            <w:vMerge w:val="restart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Целевой показатель (сумма в тыс. руб., %, количество, динамика)</w:t>
            </w:r>
          </w:p>
        </w:tc>
        <w:tc>
          <w:tcPr>
            <w:tcW w:w="4930" w:type="dxa"/>
            <w:gridSpan w:val="4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Значение целевого показателя</w:t>
            </w:r>
          </w:p>
        </w:tc>
      </w:tr>
      <w:tr w:rsidR="008933C2" w:rsidRPr="001774E7" w:rsidTr="001774E7">
        <w:tc>
          <w:tcPr>
            <w:tcW w:w="768" w:type="dxa"/>
            <w:vMerge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7" w:type="dxa"/>
            <w:vMerge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2018 год</w:t>
            </w:r>
          </w:p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2019 год</w:t>
            </w:r>
          </w:p>
        </w:tc>
        <w:tc>
          <w:tcPr>
            <w:tcW w:w="1331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2020 год</w:t>
            </w:r>
          </w:p>
        </w:tc>
        <w:tc>
          <w:tcPr>
            <w:tcW w:w="1331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2021 год</w:t>
            </w:r>
          </w:p>
        </w:tc>
      </w:tr>
      <w:tr w:rsidR="008933C2" w:rsidRPr="001774E7" w:rsidTr="001774E7">
        <w:trPr>
          <w:trHeight w:val="305"/>
        </w:trPr>
        <w:tc>
          <w:tcPr>
            <w:tcW w:w="768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1</w:t>
            </w:r>
          </w:p>
        </w:tc>
        <w:tc>
          <w:tcPr>
            <w:tcW w:w="13944" w:type="dxa"/>
            <w:gridSpan w:val="8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Меры по увеличению налоговых и неналоговых поступлений в бюджет сельского поселения</w:t>
            </w:r>
          </w:p>
        </w:tc>
      </w:tr>
      <w:tr w:rsidR="008933C2" w:rsidRPr="001774E7" w:rsidTr="001774E7">
        <w:tc>
          <w:tcPr>
            <w:tcW w:w="768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1.1</w:t>
            </w:r>
          </w:p>
        </w:tc>
        <w:tc>
          <w:tcPr>
            <w:tcW w:w="3627" w:type="dxa"/>
          </w:tcPr>
          <w:p w:rsidR="008933C2" w:rsidRPr="00DD6520" w:rsidRDefault="008933C2" w:rsidP="00127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D6520">
              <w:rPr>
                <w:rFonts w:ascii="Times New Roman" w:hAnsi="Times New Roman"/>
              </w:rPr>
              <w:t>заимодействие с налоговыми органами по вопросам полноты и своевременности уплаты в местный бюджет поселения  налогов и других обязательных платежей, а также взыскания недоимки по платежам в  местный бюджет поселения.</w:t>
            </w:r>
          </w:p>
        </w:tc>
        <w:tc>
          <w:tcPr>
            <w:tcW w:w="1843" w:type="dxa"/>
          </w:tcPr>
          <w:p w:rsidR="008933C2" w:rsidRPr="001774E7" w:rsidRDefault="008933C2" w:rsidP="001774E7">
            <w:pPr>
              <w:spacing w:after="0" w:line="240" w:lineRule="auto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 xml:space="preserve">Администрация сельского </w:t>
            </w:r>
          </w:p>
          <w:p w:rsidR="008933C2" w:rsidRPr="001774E7" w:rsidRDefault="008933C2">
            <w:pPr>
              <w:spacing w:after="0" w:line="240" w:lineRule="auto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поселения</w:t>
            </w:r>
          </w:p>
          <w:p w:rsidR="008933C2" w:rsidRPr="001774E7" w:rsidRDefault="008933C2" w:rsidP="003F2A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22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677,1</w:t>
            </w:r>
          </w:p>
        </w:tc>
        <w:tc>
          <w:tcPr>
            <w:tcW w:w="1134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331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1774E7">
              <w:rPr>
                <w:rFonts w:ascii="Times New Roman" w:hAnsi="Times New Roman"/>
              </w:rPr>
              <w:t>,0</w:t>
            </w:r>
          </w:p>
        </w:tc>
        <w:tc>
          <w:tcPr>
            <w:tcW w:w="1331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8933C2" w:rsidRPr="001774E7" w:rsidTr="001774E7">
        <w:tc>
          <w:tcPr>
            <w:tcW w:w="768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3627" w:type="dxa"/>
          </w:tcPr>
          <w:p w:rsidR="008933C2" w:rsidRPr="001774E7" w:rsidRDefault="008933C2" w:rsidP="001278BB">
            <w:pPr>
              <w:spacing w:after="0" w:line="240" w:lineRule="auto"/>
              <w:rPr>
                <w:rFonts w:ascii="Times New Roman" w:hAnsi="Times New Roman"/>
              </w:rPr>
            </w:pPr>
            <w:r w:rsidRPr="00432EF0">
              <w:rPr>
                <w:rFonts w:ascii="Times New Roman" w:hAnsi="Times New Roman"/>
              </w:rPr>
              <w:t xml:space="preserve">Осуществление работ по  сокращению задолженности по арендной плате за использование имущества, находящегося в </w:t>
            </w:r>
            <w:r>
              <w:rPr>
                <w:rFonts w:ascii="Times New Roman" w:hAnsi="Times New Roman"/>
              </w:rPr>
              <w:t>собственности</w:t>
            </w:r>
            <w:r w:rsidRPr="00432EF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8933C2" w:rsidRPr="001774E7" w:rsidRDefault="008933C2" w:rsidP="001278BB">
            <w:pPr>
              <w:spacing w:after="0" w:line="240" w:lineRule="auto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 xml:space="preserve">Администрация сельского </w:t>
            </w:r>
          </w:p>
          <w:p w:rsidR="008933C2" w:rsidRPr="001774E7" w:rsidRDefault="008933C2" w:rsidP="001278BB">
            <w:pPr>
              <w:spacing w:after="0" w:line="240" w:lineRule="auto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поселения</w:t>
            </w:r>
          </w:p>
          <w:p w:rsidR="008933C2" w:rsidRPr="001774E7" w:rsidRDefault="008933C2" w:rsidP="001278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933C2" w:rsidRPr="001774E7" w:rsidRDefault="008933C2" w:rsidP="00127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22" w:type="dxa"/>
          </w:tcPr>
          <w:p w:rsidR="008933C2" w:rsidRPr="001774E7" w:rsidRDefault="008933C2" w:rsidP="00127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331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331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8933C2" w:rsidRPr="001774E7" w:rsidTr="003F2A69">
        <w:tc>
          <w:tcPr>
            <w:tcW w:w="7660" w:type="dxa"/>
            <w:gridSpan w:val="4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4E7">
              <w:rPr>
                <w:rFonts w:ascii="Times New Roman" w:hAnsi="Times New Roman"/>
                <w:b/>
              </w:rPr>
              <w:t xml:space="preserve">Итого по разделу </w:t>
            </w:r>
          </w:p>
        </w:tc>
        <w:tc>
          <w:tcPr>
            <w:tcW w:w="2122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4E7"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1134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677,1</w:t>
            </w:r>
          </w:p>
        </w:tc>
        <w:tc>
          <w:tcPr>
            <w:tcW w:w="1134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35,5</w:t>
            </w:r>
          </w:p>
        </w:tc>
        <w:tc>
          <w:tcPr>
            <w:tcW w:w="1331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34,0</w:t>
            </w:r>
          </w:p>
        </w:tc>
        <w:tc>
          <w:tcPr>
            <w:tcW w:w="1331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33,0</w:t>
            </w:r>
          </w:p>
        </w:tc>
      </w:tr>
      <w:tr w:rsidR="008933C2" w:rsidRPr="001774E7" w:rsidTr="001774E7">
        <w:tc>
          <w:tcPr>
            <w:tcW w:w="768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3944" w:type="dxa"/>
            <w:gridSpan w:val="8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Мероприятия  по оптимизации расходов бюджета сельского поселения</w:t>
            </w:r>
          </w:p>
        </w:tc>
      </w:tr>
      <w:tr w:rsidR="008933C2" w:rsidRPr="001774E7" w:rsidTr="001774E7">
        <w:tc>
          <w:tcPr>
            <w:tcW w:w="768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27" w:type="dxa"/>
          </w:tcPr>
          <w:p w:rsidR="008933C2" w:rsidRPr="001774E7" w:rsidRDefault="008933C2" w:rsidP="003F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Ограничение численности</w:t>
            </w:r>
          </w:p>
          <w:p w:rsidR="008933C2" w:rsidRPr="001774E7" w:rsidRDefault="008933C2" w:rsidP="003F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 xml:space="preserve">работников казенных, </w:t>
            </w:r>
          </w:p>
          <w:p w:rsidR="008933C2" w:rsidRPr="001774E7" w:rsidRDefault="008933C2" w:rsidP="003F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муниципальных</w:t>
            </w:r>
          </w:p>
          <w:p w:rsidR="008933C2" w:rsidRPr="001774E7" w:rsidRDefault="008933C2" w:rsidP="003F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учреждений</w:t>
            </w:r>
          </w:p>
        </w:tc>
        <w:tc>
          <w:tcPr>
            <w:tcW w:w="1843" w:type="dxa"/>
          </w:tcPr>
          <w:p w:rsidR="008933C2" w:rsidRPr="001774E7" w:rsidRDefault="008933C2" w:rsidP="003F2A69">
            <w:pPr>
              <w:spacing w:after="0" w:line="240" w:lineRule="auto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422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22" w:type="dxa"/>
          </w:tcPr>
          <w:p w:rsidR="008933C2" w:rsidRPr="001774E7" w:rsidRDefault="008933C2" w:rsidP="003F2A69">
            <w:pPr>
              <w:spacing w:after="0" w:line="240" w:lineRule="auto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Выполнение плана по повышению эффективности использования бюджетных средств Нагибовского сельского поселения</w:t>
            </w:r>
            <w:r>
              <w:rPr>
                <w:rFonts w:ascii="Times New Roman" w:hAnsi="Times New Roman"/>
              </w:rPr>
              <w:t xml:space="preserve"> (да/нет)</w:t>
            </w:r>
          </w:p>
        </w:tc>
        <w:tc>
          <w:tcPr>
            <w:tcW w:w="1134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да</w:t>
            </w:r>
          </w:p>
        </w:tc>
        <w:tc>
          <w:tcPr>
            <w:tcW w:w="1331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да</w:t>
            </w:r>
          </w:p>
        </w:tc>
        <w:tc>
          <w:tcPr>
            <w:tcW w:w="1331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да</w:t>
            </w:r>
          </w:p>
        </w:tc>
      </w:tr>
      <w:tr w:rsidR="008933C2" w:rsidRPr="001774E7" w:rsidTr="001774E7">
        <w:tc>
          <w:tcPr>
            <w:tcW w:w="768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27" w:type="dxa"/>
          </w:tcPr>
          <w:p w:rsidR="008933C2" w:rsidRPr="001774E7" w:rsidRDefault="008933C2" w:rsidP="003F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Оптимизация расходов, направленных на прочую закупку товаров, работ и услуг для обеспечения муниципальных нужд (за счет средств бюджета Нагибовского сельского поселения)</w:t>
            </w:r>
          </w:p>
        </w:tc>
        <w:tc>
          <w:tcPr>
            <w:tcW w:w="1843" w:type="dxa"/>
          </w:tcPr>
          <w:p w:rsidR="008933C2" w:rsidRPr="001774E7" w:rsidRDefault="008933C2" w:rsidP="003F2A69">
            <w:pPr>
              <w:spacing w:after="0" w:line="240" w:lineRule="auto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422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1774E7">
              <w:rPr>
                <w:rFonts w:ascii="Times New Roman" w:hAnsi="Times New Roman"/>
              </w:rPr>
              <w:t>жегодно</w:t>
            </w:r>
          </w:p>
        </w:tc>
        <w:tc>
          <w:tcPr>
            <w:tcW w:w="2122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5,0</w:t>
            </w:r>
          </w:p>
        </w:tc>
        <w:tc>
          <w:tcPr>
            <w:tcW w:w="1331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5,0</w:t>
            </w:r>
          </w:p>
        </w:tc>
        <w:tc>
          <w:tcPr>
            <w:tcW w:w="1331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5,0</w:t>
            </w:r>
          </w:p>
        </w:tc>
      </w:tr>
      <w:tr w:rsidR="008933C2" w:rsidRPr="001774E7" w:rsidTr="001774E7">
        <w:tc>
          <w:tcPr>
            <w:tcW w:w="768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3627" w:type="dxa"/>
          </w:tcPr>
          <w:p w:rsidR="008933C2" w:rsidRPr="001774E7" w:rsidRDefault="008933C2" w:rsidP="003F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достижения и не превышения значений целевых показателей заработной платы уровня, установленного в планах мероприятий («дорожных картах») по повышению эффективности и качества услуг в поселении в сфере культуры</w:t>
            </w:r>
          </w:p>
        </w:tc>
        <w:tc>
          <w:tcPr>
            <w:tcW w:w="1843" w:type="dxa"/>
          </w:tcPr>
          <w:p w:rsidR="008933C2" w:rsidRPr="001774E7" w:rsidRDefault="008933C2" w:rsidP="00E64797">
            <w:pPr>
              <w:spacing w:after="0" w:line="240" w:lineRule="auto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422" w:type="dxa"/>
          </w:tcPr>
          <w:p w:rsidR="008933C2" w:rsidRPr="001774E7" w:rsidRDefault="008933C2" w:rsidP="00E64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1774E7">
              <w:rPr>
                <w:rFonts w:ascii="Times New Roman" w:hAnsi="Times New Roman"/>
              </w:rPr>
              <w:t>жегодно</w:t>
            </w:r>
          </w:p>
        </w:tc>
        <w:tc>
          <w:tcPr>
            <w:tcW w:w="2122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35841,71</w:t>
            </w:r>
          </w:p>
        </w:tc>
        <w:tc>
          <w:tcPr>
            <w:tcW w:w="1331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37934,76</w:t>
            </w:r>
          </w:p>
        </w:tc>
        <w:tc>
          <w:tcPr>
            <w:tcW w:w="1331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40203,20</w:t>
            </w:r>
          </w:p>
        </w:tc>
      </w:tr>
      <w:tr w:rsidR="008933C2" w:rsidRPr="001774E7" w:rsidTr="003F2A69">
        <w:tc>
          <w:tcPr>
            <w:tcW w:w="7660" w:type="dxa"/>
            <w:gridSpan w:val="4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4E7">
              <w:rPr>
                <w:rFonts w:ascii="Times New Roman" w:hAnsi="Times New Roman"/>
                <w:b/>
              </w:rPr>
              <w:t xml:space="preserve">Итого по разделу </w:t>
            </w:r>
          </w:p>
        </w:tc>
        <w:tc>
          <w:tcPr>
            <w:tcW w:w="2122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4E7"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1134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4E7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331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4E7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331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4E7">
              <w:rPr>
                <w:rFonts w:ascii="Times New Roman" w:hAnsi="Times New Roman"/>
                <w:b/>
              </w:rPr>
              <w:t>5,0</w:t>
            </w:r>
          </w:p>
        </w:tc>
      </w:tr>
      <w:tr w:rsidR="008933C2" w:rsidRPr="001774E7" w:rsidTr="001774E7">
        <w:tc>
          <w:tcPr>
            <w:tcW w:w="768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3</w:t>
            </w:r>
          </w:p>
        </w:tc>
        <w:tc>
          <w:tcPr>
            <w:tcW w:w="13944" w:type="dxa"/>
            <w:gridSpan w:val="8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Мероприятия по повышению эффективности муниципальных закупок</w:t>
            </w:r>
          </w:p>
        </w:tc>
      </w:tr>
      <w:tr w:rsidR="008933C2" w:rsidRPr="001774E7" w:rsidTr="001774E7">
        <w:tc>
          <w:tcPr>
            <w:tcW w:w="768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3.1</w:t>
            </w:r>
          </w:p>
        </w:tc>
        <w:tc>
          <w:tcPr>
            <w:tcW w:w="3627" w:type="dxa"/>
          </w:tcPr>
          <w:p w:rsidR="008933C2" w:rsidRPr="001774E7" w:rsidRDefault="008933C2" w:rsidP="003F2A69">
            <w:pPr>
              <w:spacing w:after="0" w:line="240" w:lineRule="auto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Применение мер ответственности и совершение иных действий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1843" w:type="dxa"/>
          </w:tcPr>
          <w:p w:rsidR="008933C2" w:rsidRPr="001774E7" w:rsidRDefault="008933C2" w:rsidP="003F2A69">
            <w:pPr>
              <w:spacing w:after="0" w:line="240" w:lineRule="auto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422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22" w:type="dxa"/>
          </w:tcPr>
          <w:p w:rsidR="008933C2" w:rsidRPr="001774E7" w:rsidRDefault="008933C2" w:rsidP="003F2A69">
            <w:pPr>
              <w:spacing w:after="0" w:line="240" w:lineRule="auto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 xml:space="preserve">Начисление неустойки (штрафы, пени) в случае просрочки исполнения поставщиком (подрядчиком, исполнителем) обязательств, предусмотренных муниципальным контрактом </w:t>
            </w:r>
            <w:r w:rsidRPr="001774E7">
              <w:rPr>
                <w:rFonts w:ascii="Times New Roman" w:hAnsi="Times New Roman"/>
              </w:rPr>
              <w:lastRenderedPageBreak/>
              <w:t>проводится (да/нет)</w:t>
            </w:r>
          </w:p>
        </w:tc>
        <w:tc>
          <w:tcPr>
            <w:tcW w:w="1134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3,0</w:t>
            </w:r>
          </w:p>
        </w:tc>
        <w:tc>
          <w:tcPr>
            <w:tcW w:w="1134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331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331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8933C2" w:rsidRPr="001774E7" w:rsidTr="001774E7">
        <w:tc>
          <w:tcPr>
            <w:tcW w:w="768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3627" w:type="dxa"/>
          </w:tcPr>
          <w:p w:rsidR="008933C2" w:rsidRPr="001774E7" w:rsidRDefault="008933C2" w:rsidP="003F2A69">
            <w:pPr>
              <w:spacing w:after="0" w:line="240" w:lineRule="auto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Достижение экономии в ходе закупочных процедур при условии соблюдении качества и требований законодательства</w:t>
            </w:r>
          </w:p>
        </w:tc>
        <w:tc>
          <w:tcPr>
            <w:tcW w:w="1843" w:type="dxa"/>
          </w:tcPr>
          <w:p w:rsidR="008933C2" w:rsidRPr="001774E7" w:rsidRDefault="008933C2" w:rsidP="003F2A69">
            <w:pPr>
              <w:spacing w:after="0" w:line="240" w:lineRule="auto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422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22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10,0</w:t>
            </w:r>
          </w:p>
        </w:tc>
        <w:tc>
          <w:tcPr>
            <w:tcW w:w="1331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10,0</w:t>
            </w:r>
          </w:p>
        </w:tc>
        <w:tc>
          <w:tcPr>
            <w:tcW w:w="1331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4E7">
              <w:rPr>
                <w:rFonts w:ascii="Times New Roman" w:hAnsi="Times New Roman"/>
              </w:rPr>
              <w:t>10,0</w:t>
            </w:r>
          </w:p>
        </w:tc>
      </w:tr>
      <w:tr w:rsidR="008933C2" w:rsidRPr="001774E7" w:rsidTr="003F2A69">
        <w:tc>
          <w:tcPr>
            <w:tcW w:w="7660" w:type="dxa"/>
            <w:gridSpan w:val="4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4E7">
              <w:rPr>
                <w:rFonts w:ascii="Times New Roman" w:hAnsi="Times New Roman"/>
                <w:b/>
              </w:rPr>
              <w:t xml:space="preserve">Итого по разделу </w:t>
            </w:r>
          </w:p>
        </w:tc>
        <w:tc>
          <w:tcPr>
            <w:tcW w:w="2122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4E7"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1134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1134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4E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  <w:r w:rsidRPr="001774E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331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4E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  <w:r w:rsidRPr="001774E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331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4E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  <w:r w:rsidRPr="001774E7">
              <w:rPr>
                <w:rFonts w:ascii="Times New Roman" w:hAnsi="Times New Roman"/>
                <w:b/>
              </w:rPr>
              <w:t>,0</w:t>
            </w:r>
          </w:p>
        </w:tc>
      </w:tr>
      <w:tr w:rsidR="008933C2" w:rsidRPr="001774E7" w:rsidTr="003F2A69">
        <w:tc>
          <w:tcPr>
            <w:tcW w:w="7660" w:type="dxa"/>
            <w:gridSpan w:val="4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4E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122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4E7"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1134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680,1</w:t>
            </w:r>
          </w:p>
        </w:tc>
        <w:tc>
          <w:tcPr>
            <w:tcW w:w="1134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53,5</w:t>
            </w:r>
          </w:p>
        </w:tc>
        <w:tc>
          <w:tcPr>
            <w:tcW w:w="1331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52,0</w:t>
            </w:r>
          </w:p>
        </w:tc>
        <w:tc>
          <w:tcPr>
            <w:tcW w:w="1331" w:type="dxa"/>
          </w:tcPr>
          <w:p w:rsidR="008933C2" w:rsidRPr="001774E7" w:rsidRDefault="008933C2" w:rsidP="003F2A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51,0</w:t>
            </w:r>
          </w:p>
        </w:tc>
      </w:tr>
    </w:tbl>
    <w:p w:rsidR="008933C2" w:rsidRPr="00F85634" w:rsidRDefault="008933C2" w:rsidP="00F8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8933C2" w:rsidRPr="00F85634" w:rsidSect="00D55665">
          <w:pgSz w:w="15840" w:h="12240" w:orient="landscape"/>
          <w:pgMar w:top="1797" w:right="851" w:bottom="760" w:left="425" w:header="720" w:footer="720" w:gutter="0"/>
          <w:cols w:space="720"/>
          <w:titlePg/>
        </w:sectPr>
      </w:pPr>
    </w:p>
    <w:p w:rsidR="008933C2" w:rsidRDefault="008933C2" w:rsidP="00B1616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  <w:sectPr w:rsidR="008933C2" w:rsidSect="00D55665">
          <w:pgSz w:w="15840" w:h="12240" w:orient="landscape"/>
          <w:pgMar w:top="1797" w:right="851" w:bottom="760" w:left="425" w:header="720" w:footer="720" w:gutter="0"/>
          <w:cols w:space="720"/>
          <w:titlePg/>
        </w:sectPr>
      </w:pPr>
    </w:p>
    <w:p w:rsidR="008933C2" w:rsidRDefault="008933C2" w:rsidP="00B1616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8933C2" w:rsidSect="00D55665">
      <w:pgSz w:w="15840" w:h="12240" w:orient="landscape"/>
      <w:pgMar w:top="1797" w:right="851" w:bottom="760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99" w:rsidRDefault="00862099">
      <w:pPr>
        <w:spacing w:after="0" w:line="240" w:lineRule="auto"/>
      </w:pPr>
      <w:r>
        <w:separator/>
      </w:r>
    </w:p>
  </w:endnote>
  <w:endnote w:type="continuationSeparator" w:id="0">
    <w:p w:rsidR="00862099" w:rsidRDefault="0086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99" w:rsidRDefault="00862099">
      <w:pPr>
        <w:spacing w:after="0" w:line="240" w:lineRule="auto"/>
      </w:pPr>
      <w:r>
        <w:separator/>
      </w:r>
    </w:p>
  </w:footnote>
  <w:footnote w:type="continuationSeparator" w:id="0">
    <w:p w:rsidR="00862099" w:rsidRDefault="00862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C2" w:rsidRDefault="008933C2" w:rsidP="008A478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33C2" w:rsidRDefault="008933C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C2" w:rsidRPr="00B5255F" w:rsidRDefault="008933C2">
    <w:pPr>
      <w:pStyle w:val="a8"/>
      <w:jc w:val="center"/>
      <w:rPr>
        <w:u w:val="none"/>
      </w:rPr>
    </w:pPr>
    <w:r w:rsidRPr="00B5255F">
      <w:rPr>
        <w:u w:val="none"/>
      </w:rPr>
      <w:fldChar w:fldCharType="begin"/>
    </w:r>
    <w:r w:rsidRPr="00B5255F">
      <w:rPr>
        <w:u w:val="none"/>
      </w:rPr>
      <w:instrText>PAGE   \* MERGEFORMAT</w:instrText>
    </w:r>
    <w:r w:rsidRPr="00B5255F">
      <w:rPr>
        <w:u w:val="none"/>
      </w:rPr>
      <w:fldChar w:fldCharType="separate"/>
    </w:r>
    <w:r w:rsidR="009E2077">
      <w:rPr>
        <w:noProof/>
        <w:u w:val="none"/>
      </w:rPr>
      <w:t>2</w:t>
    </w:r>
    <w:r w:rsidRPr="00B5255F">
      <w:rPr>
        <w:u w:val="none"/>
      </w:rPr>
      <w:fldChar w:fldCharType="end"/>
    </w:r>
  </w:p>
  <w:p w:rsidR="008933C2" w:rsidRDefault="008933C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C2" w:rsidRDefault="008933C2">
    <w:pPr>
      <w:pStyle w:val="a8"/>
      <w:jc w:val="center"/>
    </w:pPr>
  </w:p>
  <w:p w:rsidR="008933C2" w:rsidRDefault="008933C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1170E"/>
    <w:multiLevelType w:val="hybridMultilevel"/>
    <w:tmpl w:val="B1E07A14"/>
    <w:lvl w:ilvl="0" w:tplc="AC388C10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780"/>
    <w:rsid w:val="00010F52"/>
    <w:rsid w:val="0001319E"/>
    <w:rsid w:val="0002328F"/>
    <w:rsid w:val="000325F7"/>
    <w:rsid w:val="0003799E"/>
    <w:rsid w:val="00044CD8"/>
    <w:rsid w:val="00061F5C"/>
    <w:rsid w:val="00072129"/>
    <w:rsid w:val="000804EC"/>
    <w:rsid w:val="000A4BBE"/>
    <w:rsid w:val="000B00EE"/>
    <w:rsid w:val="000C58E5"/>
    <w:rsid w:val="000E4459"/>
    <w:rsid w:val="000E62D1"/>
    <w:rsid w:val="000E67D9"/>
    <w:rsid w:val="0011223E"/>
    <w:rsid w:val="001278BB"/>
    <w:rsid w:val="00150687"/>
    <w:rsid w:val="001511A1"/>
    <w:rsid w:val="00153EC6"/>
    <w:rsid w:val="0016541A"/>
    <w:rsid w:val="00174A27"/>
    <w:rsid w:val="001774E7"/>
    <w:rsid w:val="00177857"/>
    <w:rsid w:val="00180B30"/>
    <w:rsid w:val="0018223C"/>
    <w:rsid w:val="00192431"/>
    <w:rsid w:val="001942AF"/>
    <w:rsid w:val="001A522C"/>
    <w:rsid w:val="001A7A6B"/>
    <w:rsid w:val="001B3698"/>
    <w:rsid w:val="001B77A8"/>
    <w:rsid w:val="001E5E0B"/>
    <w:rsid w:val="001F526D"/>
    <w:rsid w:val="00212D31"/>
    <w:rsid w:val="00220935"/>
    <w:rsid w:val="0022186B"/>
    <w:rsid w:val="00224C24"/>
    <w:rsid w:val="00235E4D"/>
    <w:rsid w:val="00246210"/>
    <w:rsid w:val="00261EAE"/>
    <w:rsid w:val="002C6E43"/>
    <w:rsid w:val="002C7F23"/>
    <w:rsid w:val="002D3995"/>
    <w:rsid w:val="002E6238"/>
    <w:rsid w:val="002F0979"/>
    <w:rsid w:val="002F5867"/>
    <w:rsid w:val="00303ADD"/>
    <w:rsid w:val="00305262"/>
    <w:rsid w:val="003069A2"/>
    <w:rsid w:val="00320FE9"/>
    <w:rsid w:val="00325A82"/>
    <w:rsid w:val="00337C8F"/>
    <w:rsid w:val="00367609"/>
    <w:rsid w:val="00367D31"/>
    <w:rsid w:val="00374FFF"/>
    <w:rsid w:val="00395741"/>
    <w:rsid w:val="0039735C"/>
    <w:rsid w:val="003A0732"/>
    <w:rsid w:val="003A40A5"/>
    <w:rsid w:val="003C5B3F"/>
    <w:rsid w:val="003F2A69"/>
    <w:rsid w:val="003F7B07"/>
    <w:rsid w:val="00403E7E"/>
    <w:rsid w:val="00411F40"/>
    <w:rsid w:val="004149DD"/>
    <w:rsid w:val="004205A4"/>
    <w:rsid w:val="00422EE6"/>
    <w:rsid w:val="00432EF0"/>
    <w:rsid w:val="004350B4"/>
    <w:rsid w:val="00436406"/>
    <w:rsid w:val="004442AB"/>
    <w:rsid w:val="004517CF"/>
    <w:rsid w:val="004528FD"/>
    <w:rsid w:val="004677AD"/>
    <w:rsid w:val="00495044"/>
    <w:rsid w:val="00496F46"/>
    <w:rsid w:val="004C2E52"/>
    <w:rsid w:val="004E46CC"/>
    <w:rsid w:val="00500576"/>
    <w:rsid w:val="005041AB"/>
    <w:rsid w:val="00512BA1"/>
    <w:rsid w:val="00540176"/>
    <w:rsid w:val="00541A1D"/>
    <w:rsid w:val="005748CD"/>
    <w:rsid w:val="005B3B47"/>
    <w:rsid w:val="005B7E5F"/>
    <w:rsid w:val="005C2E41"/>
    <w:rsid w:val="005C78ED"/>
    <w:rsid w:val="005E6787"/>
    <w:rsid w:val="005E6841"/>
    <w:rsid w:val="005E6D6E"/>
    <w:rsid w:val="005F0E05"/>
    <w:rsid w:val="005F44A1"/>
    <w:rsid w:val="005F7FD3"/>
    <w:rsid w:val="00603A48"/>
    <w:rsid w:val="00640331"/>
    <w:rsid w:val="00672F64"/>
    <w:rsid w:val="00675122"/>
    <w:rsid w:val="0068062A"/>
    <w:rsid w:val="00694162"/>
    <w:rsid w:val="00694A50"/>
    <w:rsid w:val="006A1ECC"/>
    <w:rsid w:val="006A4801"/>
    <w:rsid w:val="006C39B1"/>
    <w:rsid w:val="006C6B65"/>
    <w:rsid w:val="006D11E3"/>
    <w:rsid w:val="006D5381"/>
    <w:rsid w:val="006D56EA"/>
    <w:rsid w:val="006E4BC8"/>
    <w:rsid w:val="006E6D2F"/>
    <w:rsid w:val="006F4C9D"/>
    <w:rsid w:val="007315D5"/>
    <w:rsid w:val="007453C5"/>
    <w:rsid w:val="00753855"/>
    <w:rsid w:val="00762700"/>
    <w:rsid w:val="00786A6A"/>
    <w:rsid w:val="00797C60"/>
    <w:rsid w:val="007B2E85"/>
    <w:rsid w:val="007D4D7A"/>
    <w:rsid w:val="007E36D6"/>
    <w:rsid w:val="007F26A3"/>
    <w:rsid w:val="008014C3"/>
    <w:rsid w:val="00804380"/>
    <w:rsid w:val="00862099"/>
    <w:rsid w:val="00875E60"/>
    <w:rsid w:val="008803AE"/>
    <w:rsid w:val="00886153"/>
    <w:rsid w:val="008933C2"/>
    <w:rsid w:val="008A4780"/>
    <w:rsid w:val="008A707C"/>
    <w:rsid w:val="0091119B"/>
    <w:rsid w:val="00916A5B"/>
    <w:rsid w:val="00927B30"/>
    <w:rsid w:val="00932362"/>
    <w:rsid w:val="009372E7"/>
    <w:rsid w:val="00941D27"/>
    <w:rsid w:val="009523AB"/>
    <w:rsid w:val="009673A3"/>
    <w:rsid w:val="0097305B"/>
    <w:rsid w:val="009B689E"/>
    <w:rsid w:val="009E2077"/>
    <w:rsid w:val="009E2109"/>
    <w:rsid w:val="009E4247"/>
    <w:rsid w:val="009F25F5"/>
    <w:rsid w:val="009F3141"/>
    <w:rsid w:val="00A01500"/>
    <w:rsid w:val="00A033DE"/>
    <w:rsid w:val="00A14FEB"/>
    <w:rsid w:val="00A17317"/>
    <w:rsid w:val="00A302C0"/>
    <w:rsid w:val="00A30D83"/>
    <w:rsid w:val="00A32887"/>
    <w:rsid w:val="00A43AC4"/>
    <w:rsid w:val="00A8192C"/>
    <w:rsid w:val="00A821F0"/>
    <w:rsid w:val="00A87D00"/>
    <w:rsid w:val="00AD6F47"/>
    <w:rsid w:val="00AE432F"/>
    <w:rsid w:val="00AF41C1"/>
    <w:rsid w:val="00B033A1"/>
    <w:rsid w:val="00B04535"/>
    <w:rsid w:val="00B04A03"/>
    <w:rsid w:val="00B1616E"/>
    <w:rsid w:val="00B31273"/>
    <w:rsid w:val="00B35C49"/>
    <w:rsid w:val="00B5255F"/>
    <w:rsid w:val="00B638F8"/>
    <w:rsid w:val="00B76B22"/>
    <w:rsid w:val="00B84FED"/>
    <w:rsid w:val="00BA33F1"/>
    <w:rsid w:val="00BA6112"/>
    <w:rsid w:val="00BB2A63"/>
    <w:rsid w:val="00BC47C0"/>
    <w:rsid w:val="00BE1C83"/>
    <w:rsid w:val="00BE2601"/>
    <w:rsid w:val="00C23D43"/>
    <w:rsid w:val="00C27441"/>
    <w:rsid w:val="00C43319"/>
    <w:rsid w:val="00C64067"/>
    <w:rsid w:val="00C701FB"/>
    <w:rsid w:val="00C8580C"/>
    <w:rsid w:val="00C973AB"/>
    <w:rsid w:val="00CA53BF"/>
    <w:rsid w:val="00CB7DCA"/>
    <w:rsid w:val="00CE6AD6"/>
    <w:rsid w:val="00CF0A2A"/>
    <w:rsid w:val="00CF60C4"/>
    <w:rsid w:val="00D00910"/>
    <w:rsid w:val="00D00E71"/>
    <w:rsid w:val="00D03509"/>
    <w:rsid w:val="00D05232"/>
    <w:rsid w:val="00D33A45"/>
    <w:rsid w:val="00D33CE2"/>
    <w:rsid w:val="00D531B5"/>
    <w:rsid w:val="00D55665"/>
    <w:rsid w:val="00D67537"/>
    <w:rsid w:val="00D979DF"/>
    <w:rsid w:val="00DA577D"/>
    <w:rsid w:val="00DC0F70"/>
    <w:rsid w:val="00DD05FA"/>
    <w:rsid w:val="00DD6520"/>
    <w:rsid w:val="00E00F4F"/>
    <w:rsid w:val="00E14CEE"/>
    <w:rsid w:val="00E2408B"/>
    <w:rsid w:val="00E27BAB"/>
    <w:rsid w:val="00E41EE7"/>
    <w:rsid w:val="00E51335"/>
    <w:rsid w:val="00E5418B"/>
    <w:rsid w:val="00E64797"/>
    <w:rsid w:val="00E67D0F"/>
    <w:rsid w:val="00E72854"/>
    <w:rsid w:val="00E73250"/>
    <w:rsid w:val="00E9378B"/>
    <w:rsid w:val="00EC3574"/>
    <w:rsid w:val="00ED706C"/>
    <w:rsid w:val="00EE6200"/>
    <w:rsid w:val="00F00992"/>
    <w:rsid w:val="00F01E77"/>
    <w:rsid w:val="00F34F93"/>
    <w:rsid w:val="00F44920"/>
    <w:rsid w:val="00F60924"/>
    <w:rsid w:val="00F67660"/>
    <w:rsid w:val="00F85634"/>
    <w:rsid w:val="00F907C7"/>
    <w:rsid w:val="00F9505E"/>
    <w:rsid w:val="00FA2E46"/>
    <w:rsid w:val="00FB0A06"/>
    <w:rsid w:val="00FB12C9"/>
    <w:rsid w:val="00FC37B8"/>
    <w:rsid w:val="00FD6CF0"/>
    <w:rsid w:val="00FE3ED6"/>
    <w:rsid w:val="00F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4780"/>
    <w:pPr>
      <w:keepNext/>
      <w:widowControl w:val="0"/>
      <w:spacing w:after="0" w:line="240" w:lineRule="auto"/>
      <w:jc w:val="center"/>
      <w:outlineLvl w:val="0"/>
    </w:pPr>
    <w:rPr>
      <w:rFonts w:ascii="Times NR Cyr MT" w:eastAsia="Times New Roman" w:hAnsi="Times NR Cyr MT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A4780"/>
    <w:pPr>
      <w:keepNext/>
      <w:widowControl w:val="0"/>
      <w:spacing w:after="0" w:line="240" w:lineRule="auto"/>
      <w:ind w:left="-142"/>
      <w:jc w:val="center"/>
      <w:outlineLvl w:val="5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4780"/>
    <w:rPr>
      <w:rFonts w:ascii="Times NR Cyr MT" w:hAnsi="Times NR Cyr MT" w:cs="Times New Roman"/>
      <w:b/>
      <w:snapToGrid w:val="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8A4780"/>
    <w:rPr>
      <w:rFonts w:ascii="Times New Roman" w:hAnsi="Times New Roman" w:cs="Times New Roman"/>
      <w:b/>
      <w:caps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A4780"/>
    <w:pPr>
      <w:spacing w:after="0" w:line="240" w:lineRule="auto"/>
      <w:ind w:left="7655" w:firstLine="85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8A478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A478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8A4780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page number"/>
    <w:uiPriority w:val="99"/>
    <w:rsid w:val="008A4780"/>
    <w:rPr>
      <w:rFonts w:cs="Times New Roman"/>
    </w:rPr>
  </w:style>
  <w:style w:type="paragraph" w:styleId="a8">
    <w:name w:val="header"/>
    <w:basedOn w:val="a"/>
    <w:link w:val="a9"/>
    <w:uiPriority w:val="99"/>
    <w:rsid w:val="008A47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u w:val="single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8A4780"/>
    <w:rPr>
      <w:rFonts w:ascii="Times New Roman" w:hAnsi="Times New Roman" w:cs="Times New Roman"/>
      <w:sz w:val="20"/>
      <w:szCs w:val="20"/>
      <w:u w:val="single"/>
      <w:lang w:eastAsia="ru-RU"/>
    </w:rPr>
  </w:style>
  <w:style w:type="paragraph" w:customStyle="1" w:styleId="Heading">
    <w:name w:val="Heading"/>
    <w:uiPriority w:val="99"/>
    <w:rsid w:val="008A47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1">
    <w:name w:val="Знак Знак Знак Знак Знак Знак1"/>
    <w:basedOn w:val="a"/>
    <w:uiPriority w:val="99"/>
    <w:rsid w:val="008A478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rsid w:val="008A4780"/>
    <w:pPr>
      <w:spacing w:after="120" w:line="240" w:lineRule="auto"/>
    </w:pPr>
    <w:rPr>
      <w:rFonts w:ascii="Times New Roman" w:eastAsia="Times New Roman" w:hAnsi="Times New Roman"/>
      <w:sz w:val="16"/>
      <w:szCs w:val="16"/>
      <w:u w:val="single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8A4780"/>
    <w:rPr>
      <w:rFonts w:ascii="Times New Roman" w:hAnsi="Times New Roman" w:cs="Times New Roman"/>
      <w:sz w:val="16"/>
      <w:szCs w:val="16"/>
      <w:u w:val="single"/>
      <w:lang w:eastAsia="ru-RU"/>
    </w:rPr>
  </w:style>
  <w:style w:type="paragraph" w:styleId="aa">
    <w:name w:val="Balloon Text"/>
    <w:basedOn w:val="a"/>
    <w:link w:val="ab"/>
    <w:uiPriority w:val="99"/>
    <w:semiHidden/>
    <w:rsid w:val="0094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41D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1F526D"/>
    <w:pPr>
      <w:ind w:left="720"/>
      <w:contextualSpacing/>
    </w:pPr>
  </w:style>
  <w:style w:type="table" w:styleId="ad">
    <w:name w:val="Table Grid"/>
    <w:basedOn w:val="a1"/>
    <w:uiPriority w:val="99"/>
    <w:rsid w:val="005041AB"/>
    <w:rPr>
      <w:rFonts w:ascii="Times New Roman" w:hAnsi="Times New Roman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B3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B35C4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125</cp:revision>
  <cp:lastPrinted>2019-04-11T04:49:00Z</cp:lastPrinted>
  <dcterms:created xsi:type="dcterms:W3CDTF">2016-12-13T01:10:00Z</dcterms:created>
  <dcterms:modified xsi:type="dcterms:W3CDTF">2019-04-11T04:50:00Z</dcterms:modified>
</cp:coreProperties>
</file>