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9" w:rsidRPr="00673079" w:rsidRDefault="00673079" w:rsidP="0067307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</w:pPr>
      <w:r w:rsidRPr="00673079"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  <w:t>ПАМЯТКА НАСЕЛЕНИЮ О МЕРАХ ПОЖАРНОЙ БЕЗОПАСНОСТИ В ЛЕСАХ И ПРАВИЛАХ ПОВЕДЕНИЯ В ПОЖАРООПАСНЫЙ ПЕРИОД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15 ноября 2017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Памятка населению о мерах пожарной безопасности в лесах</w:t>
      </w: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и правилах поведения в пожароопасный период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МЕРЫ ПОЖАРНОЙ БЕЗОПАСНОСТИ В ЛЕСУ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лесу запрещено: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разводить костры;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бросать горящие спички и окурки;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применять на охоте патроны с пыжами из войлочного материала;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оставлять в лесу материалы, пропитанные горюче-смазочными материалами;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выжигать траву;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оставлять стеклянные предметы и осколки на поверхности грунта;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- посещение лесов гражданами, заезд автомобилей и проведение в них работ </w:t>
      </w:r>
      <w:proofErr w:type="spellStart"/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лесопользователями</w:t>
      </w:r>
      <w:proofErr w:type="spellEnd"/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при объявлении высокого класса пожарной опасности.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КАК ЗАЩИТИТЬ СВОЙ ДОМ И НАСЕЛЕННЫЙ</w:t>
      </w: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ПУНКТ ОТ ЛЕСНОГО ПОЖАРА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кустарника, не допуская их выжигания.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Очистите крышу здания от опавшей хвои и листвы - они могут стать источниками возгорания.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С разрешения представителя участкового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мусор, то есть все, что может перенести низовой пожар на кроны деревьев.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В сухую, жаркую и ветреную погоду не разводите кухонные очаги и не производите огнеопасные работы.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Помните - потратив немного времени, вы спасете свой дом, населенный пункт и лес от пожара!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lastRenderedPageBreak/>
        <w:t>ДЕЙСТВИЯ НАСЕЛЕНИЯ ПРИ УГРОЗЕ ЛЕСНОГО ПОЖАРА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цельнокаменных</w:t>
      </w:r>
      <w:proofErr w:type="spellEnd"/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зданиях. Приготовьте необходимые вещи для эвакуации.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Закройте все вентиляционные отверстия снаружи дома.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Закройте все наружные окна и двери.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В доме: наполните водой ванны и другие емкости. Снаружи: наполните бочки и ведра водой.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Приготовьте мокрые тряпки - ими можно будет затушить угли или небольшое пламя.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8. Постоянно осматривайте территорию дома и двора с целью обнаружения углей или огня.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место, определенное главой городского, сельского поселения или старостой населенного пункта.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73079" w:rsidRPr="00673079" w:rsidRDefault="00673079" w:rsidP="0067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73079" w:rsidRPr="00673079" w:rsidRDefault="00673079" w:rsidP="00673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Дата создания: 15-11-2017</w:t>
      </w: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Дата последнего изменения: 15-11-2017</w:t>
      </w:r>
    </w:p>
    <w:p w:rsidR="00077E00" w:rsidRDefault="00077E00">
      <w:bookmarkStart w:id="0" w:name="_GoBack"/>
      <w:bookmarkEnd w:id="0"/>
    </w:p>
    <w:sectPr w:rsidR="0007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E5"/>
    <w:rsid w:val="00077E00"/>
    <w:rsid w:val="00673079"/>
    <w:rsid w:val="00D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4682-506B-40F8-944D-08C0BCAF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3</cp:revision>
  <dcterms:created xsi:type="dcterms:W3CDTF">2018-12-28T04:15:00Z</dcterms:created>
  <dcterms:modified xsi:type="dcterms:W3CDTF">2018-12-28T04:15:00Z</dcterms:modified>
</cp:coreProperties>
</file>