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23" w:rsidRPr="00EF3555" w:rsidRDefault="00CD3729" w:rsidP="009C1292">
      <w:pPr>
        <w:jc w:val="right"/>
        <w:rPr>
          <w:sz w:val="28"/>
          <w:szCs w:val="28"/>
        </w:rPr>
      </w:pPr>
      <w:r w:rsidRPr="00EF3555">
        <w:rPr>
          <w:sz w:val="28"/>
          <w:szCs w:val="28"/>
        </w:rPr>
        <w:t xml:space="preserve">                              </w:t>
      </w:r>
    </w:p>
    <w:p w:rsidR="00447DDD" w:rsidRDefault="00447DDD" w:rsidP="00447DDD">
      <w:pPr>
        <w:jc w:val="center"/>
        <w:rPr>
          <w:rFonts w:ascii="Times NR Cyr MT" w:hAnsi="Times NR Cyr MT"/>
        </w:rPr>
      </w:pPr>
      <w:r w:rsidRPr="00192609">
        <w:rPr>
          <w:sz w:val="20"/>
          <w:szCs w:val="20"/>
        </w:rPr>
        <w:object w:dxaOrig="1397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color="window">
            <v:imagedata r:id="rId9" o:title=""/>
          </v:shape>
          <o:OLEObject Type="Embed" ProgID="Word.Picture.8" ShapeID="_x0000_i1025" DrawAspect="Content" ObjectID="_1616417614" r:id="rId10"/>
        </w:objec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«Нагибовское сельское поселение»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Еврейской автономной области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6BD4" w:rsidRDefault="007F1F3D" w:rsidP="003169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02.04.2019</w:t>
      </w:r>
      <w:r w:rsidR="00316934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>30</w:t>
      </w:r>
    </w:p>
    <w:p w:rsidR="00447DDD" w:rsidRDefault="00447DDD" w:rsidP="00447DD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Благословенное</w:t>
      </w:r>
    </w:p>
    <w:p w:rsidR="00316934" w:rsidRDefault="00316934" w:rsidP="00806312">
      <w:pPr>
        <w:jc w:val="both"/>
        <w:rPr>
          <w:sz w:val="28"/>
          <w:szCs w:val="28"/>
        </w:rPr>
      </w:pPr>
    </w:p>
    <w:p w:rsidR="00346050" w:rsidRDefault="00BA74F0" w:rsidP="0034605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решение Собрания депутатов от </w:t>
      </w:r>
      <w:r w:rsidR="00346050">
        <w:rPr>
          <w:sz w:val="28"/>
          <w:szCs w:val="28"/>
        </w:rPr>
        <w:t>20.02.2015 №82 «Об утверждении структуры муниципального образования «Нагибовское сельское поселение», структуры администрации Нагибовского сельского поселения Октябрьского муниципального района Еврейской автономной области, размера денежного вознаграждения главы сельского поселения – председателя Собрания депутатов, размеров должностных окладов и ежемесячной выплаты за классный чин муниципальным служащим администрации сельского поселения</w:t>
      </w:r>
      <w:proofErr w:type="gramEnd"/>
    </w:p>
    <w:p w:rsidR="00FB29A4" w:rsidRPr="00A7038C" w:rsidRDefault="00FB29A4" w:rsidP="00346050">
      <w:pPr>
        <w:jc w:val="both"/>
        <w:rPr>
          <w:sz w:val="28"/>
          <w:szCs w:val="28"/>
        </w:rPr>
      </w:pPr>
    </w:p>
    <w:p w:rsidR="00AB3929" w:rsidRDefault="00AB3929" w:rsidP="00806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96F92" w:rsidRPr="007F0724">
        <w:rPr>
          <w:sz w:val="28"/>
          <w:szCs w:val="28"/>
        </w:rPr>
        <w:t>В соответствии</w:t>
      </w:r>
      <w:r w:rsidR="00D96F92">
        <w:rPr>
          <w:sz w:val="28"/>
          <w:szCs w:val="28"/>
        </w:rPr>
        <w:t xml:space="preserve"> </w:t>
      </w:r>
      <w:r w:rsidR="00D96F92" w:rsidRPr="007F0724">
        <w:rPr>
          <w:sz w:val="28"/>
          <w:szCs w:val="28"/>
        </w:rPr>
        <w:t>с Фед</w:t>
      </w:r>
      <w:r w:rsidR="00D96F92">
        <w:rPr>
          <w:sz w:val="28"/>
          <w:szCs w:val="28"/>
        </w:rPr>
        <w:t>еральным законом от 02.03.2007 №</w:t>
      </w:r>
      <w:r w:rsidR="00D96F92" w:rsidRPr="007F0724">
        <w:rPr>
          <w:sz w:val="28"/>
          <w:szCs w:val="28"/>
        </w:rPr>
        <w:t xml:space="preserve"> 25-ФЗ «О муниципальной службе в Российской Федерации», законами Еврейской автономной области от 25.04.2007 </w:t>
      </w:r>
      <w:hyperlink r:id="rId11" w:tgtFrame="_top" w:history="1">
        <w:r w:rsidR="00D96F92" w:rsidRPr="0076458F">
          <w:rPr>
            <w:rStyle w:val="a6"/>
            <w:color w:val="auto"/>
            <w:sz w:val="28"/>
            <w:szCs w:val="28"/>
            <w:u w:val="none"/>
          </w:rPr>
          <w:t>№ 127-ОЗ</w:t>
        </w:r>
      </w:hyperlink>
      <w:r w:rsidR="00D96F92" w:rsidRPr="0076458F">
        <w:rPr>
          <w:sz w:val="28"/>
          <w:szCs w:val="28"/>
        </w:rPr>
        <w:t xml:space="preserve"> </w:t>
      </w:r>
      <w:r w:rsidR="00D96F92" w:rsidRPr="007F0724">
        <w:rPr>
          <w:sz w:val="28"/>
          <w:szCs w:val="28"/>
        </w:rPr>
        <w:t xml:space="preserve">«О некоторых вопросах муниципальной службы в Еврейской автономной области» и от 20.07.2011 </w:t>
      </w:r>
      <w:hyperlink r:id="rId12" w:tgtFrame="_top" w:history="1">
        <w:r w:rsidR="00D96F92" w:rsidRPr="0076458F">
          <w:rPr>
            <w:rStyle w:val="a6"/>
            <w:color w:val="auto"/>
            <w:sz w:val="28"/>
            <w:szCs w:val="28"/>
            <w:u w:val="none"/>
          </w:rPr>
          <w:t>№</w:t>
        </w:r>
        <w:r w:rsidR="00D96F92" w:rsidRPr="007F0724">
          <w:rPr>
            <w:rStyle w:val="a6"/>
            <w:sz w:val="28"/>
            <w:szCs w:val="28"/>
          </w:rPr>
          <w:t xml:space="preserve"> </w:t>
        </w:r>
        <w:r w:rsidR="00D96F92" w:rsidRPr="0076458F">
          <w:rPr>
            <w:rStyle w:val="a6"/>
            <w:color w:val="auto"/>
            <w:sz w:val="28"/>
            <w:szCs w:val="28"/>
            <w:u w:val="none"/>
          </w:rPr>
          <w:t>985-ОЗ</w:t>
        </w:r>
      </w:hyperlink>
      <w:r w:rsidR="00D96F92" w:rsidRPr="007F0724">
        <w:rPr>
          <w:sz w:val="28"/>
          <w:szCs w:val="28"/>
        </w:rPr>
        <w:t xml:space="preserve"> «О порядке присвоения и сохранения</w:t>
      </w:r>
      <w:bookmarkStart w:id="0" w:name="C3"/>
      <w:bookmarkEnd w:id="0"/>
      <w:r w:rsidR="00D96F92">
        <w:rPr>
          <w:sz w:val="28"/>
          <w:szCs w:val="28"/>
        </w:rPr>
        <w:t xml:space="preserve"> </w:t>
      </w:r>
      <w:r w:rsidR="00D96F92" w:rsidRPr="007F0724">
        <w:rPr>
          <w:sz w:val="28"/>
          <w:szCs w:val="28"/>
        </w:rPr>
        <w:t>классных</w:t>
      </w:r>
      <w:bookmarkStart w:id="1" w:name="C4"/>
      <w:bookmarkEnd w:id="1"/>
      <w:r w:rsidR="00D96F92">
        <w:rPr>
          <w:sz w:val="28"/>
          <w:szCs w:val="28"/>
        </w:rPr>
        <w:t xml:space="preserve"> </w:t>
      </w:r>
      <w:r w:rsidR="00D96F92" w:rsidRPr="007F0724">
        <w:rPr>
          <w:sz w:val="28"/>
          <w:szCs w:val="28"/>
        </w:rPr>
        <w:t>чинов</w:t>
      </w:r>
      <w:r w:rsidR="00D96F92">
        <w:rPr>
          <w:sz w:val="28"/>
          <w:szCs w:val="28"/>
        </w:rPr>
        <w:t xml:space="preserve"> </w:t>
      </w:r>
      <w:r w:rsidR="00D96F92" w:rsidRPr="007F0724">
        <w:rPr>
          <w:sz w:val="28"/>
          <w:szCs w:val="28"/>
        </w:rPr>
        <w:t xml:space="preserve">муниципальным служащим органов местного самоуправления муниципальных образований Еврейской автономной области» и на основании </w:t>
      </w:r>
      <w:hyperlink r:id="rId13" w:tgtFrame="_top" w:history="1">
        <w:r w:rsidR="00D96F92" w:rsidRPr="0076458F">
          <w:rPr>
            <w:rStyle w:val="a6"/>
            <w:color w:val="auto"/>
            <w:sz w:val="28"/>
            <w:szCs w:val="28"/>
            <w:u w:val="none"/>
          </w:rPr>
          <w:t>Устава</w:t>
        </w:r>
      </w:hyperlink>
      <w:r w:rsidR="00D96F92" w:rsidRPr="007F0724">
        <w:rPr>
          <w:sz w:val="28"/>
          <w:szCs w:val="28"/>
        </w:rPr>
        <w:t xml:space="preserve"> муниципального образования «</w:t>
      </w:r>
      <w:r w:rsidR="00D96F92">
        <w:rPr>
          <w:sz w:val="28"/>
          <w:szCs w:val="28"/>
        </w:rPr>
        <w:t>Нагибовское сельское поселение</w:t>
      </w:r>
      <w:r w:rsidR="00D96F92" w:rsidRPr="007F0724">
        <w:rPr>
          <w:sz w:val="28"/>
          <w:szCs w:val="28"/>
        </w:rPr>
        <w:t>»</w:t>
      </w:r>
      <w:r>
        <w:rPr>
          <w:sz w:val="28"/>
          <w:szCs w:val="28"/>
        </w:rPr>
        <w:t>, Собрание депутатов</w:t>
      </w:r>
    </w:p>
    <w:p w:rsidR="00AB3929" w:rsidRDefault="00AB3929" w:rsidP="0080631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F717D" w:rsidRDefault="00AB3929" w:rsidP="001F7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Внести в </w:t>
      </w:r>
      <w:r w:rsidR="001F717D">
        <w:rPr>
          <w:sz w:val="28"/>
          <w:szCs w:val="28"/>
        </w:rPr>
        <w:t>решение Собрания депутатов от 20.02.2015 №82 «Об утверждении структуры муниципального образования «Нагибовское сельское поселение», структуры администрации Нагибовского сельского поселения Октябрьского муниципального района Еврейской автономной области, размера денежного вознаграждения главы сельского поселения – председателя Собрания депутатов, размеров должностных окладов и ежемесячной выплаты за классный чин муниципальным служащим администрации сельского поселения</w:t>
      </w:r>
    </w:p>
    <w:p w:rsidR="00AB3929" w:rsidRDefault="00AB3929" w:rsidP="00AB3929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FF3ADA" w:rsidRDefault="00D96F92" w:rsidP="007B50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Структуру администрации Нагибовского сельского поселения Октябрьского муниципального района Еврейской автономной области</w:t>
      </w:r>
      <w:r w:rsidR="00381925">
        <w:rPr>
          <w:sz w:val="28"/>
          <w:szCs w:val="28"/>
        </w:rPr>
        <w:t xml:space="preserve"> </w:t>
      </w:r>
      <w:r w:rsidR="007B50F0">
        <w:rPr>
          <w:sz w:val="28"/>
          <w:szCs w:val="28"/>
        </w:rPr>
        <w:t>утвердить согласно Приложению.</w:t>
      </w:r>
      <w:r w:rsidR="00AB3929">
        <w:rPr>
          <w:sz w:val="28"/>
          <w:szCs w:val="28"/>
        </w:rPr>
        <w:t xml:space="preserve">             </w:t>
      </w:r>
    </w:p>
    <w:p w:rsidR="00A145B3" w:rsidRDefault="001D5768" w:rsidP="00A145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</w:t>
      </w:r>
      <w:r w:rsidR="00A145B3">
        <w:rPr>
          <w:sz w:val="28"/>
          <w:szCs w:val="28"/>
        </w:rPr>
        <w:t>. Опубликовать настоящее решение в Информационном вестнике Нагибовского сельского поселения.</w:t>
      </w:r>
    </w:p>
    <w:p w:rsidR="00A145B3" w:rsidRDefault="001D5768" w:rsidP="00A1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A145B3">
        <w:rPr>
          <w:sz w:val="28"/>
          <w:szCs w:val="28"/>
        </w:rPr>
        <w:t>. Настоящее решение вступает в силу после дня</w:t>
      </w:r>
      <w:r w:rsidR="00A250F9">
        <w:rPr>
          <w:sz w:val="28"/>
          <w:szCs w:val="28"/>
        </w:rPr>
        <w:t xml:space="preserve"> его официального опубликования и  распространяется на правоотношения, возникшие с 01.04.2019</w:t>
      </w:r>
    </w:p>
    <w:p w:rsidR="00A145B3" w:rsidRDefault="00A145B3" w:rsidP="00A145B3">
      <w:pPr>
        <w:jc w:val="both"/>
        <w:rPr>
          <w:sz w:val="28"/>
          <w:szCs w:val="28"/>
        </w:rPr>
      </w:pPr>
    </w:p>
    <w:p w:rsidR="00A145B3" w:rsidRDefault="00A145B3" w:rsidP="00A145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7B50F0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И.А.Бражко</w:t>
      </w:r>
      <w:proofErr w:type="spellEnd"/>
    </w:p>
    <w:p w:rsidR="00AB3929" w:rsidRDefault="007B50F0" w:rsidP="00AB392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B50F0" w:rsidRDefault="007B50F0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FB29A4" w:rsidRDefault="00FB29A4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FB29A4" w:rsidRDefault="00FB29A4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FB29A4" w:rsidRDefault="00FB29A4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D96F92" w:rsidRPr="00F32585" w:rsidRDefault="00D96F92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  <w:bookmarkStart w:id="2" w:name="_GoBack"/>
      <w:bookmarkEnd w:id="2"/>
      <w:r w:rsidRPr="00F32585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А</w:t>
      </w:r>
    </w:p>
    <w:p w:rsidR="00D96F92" w:rsidRPr="00F32585" w:rsidRDefault="00D96F92" w:rsidP="00D96F9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32585">
        <w:rPr>
          <w:color w:val="000000"/>
          <w:sz w:val="28"/>
          <w:szCs w:val="28"/>
        </w:rPr>
        <w:t xml:space="preserve">                                                                          решением Собрания</w:t>
      </w:r>
    </w:p>
    <w:p w:rsidR="00D96F92" w:rsidRPr="00F32585" w:rsidRDefault="00D96F92" w:rsidP="00D96F9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32585">
        <w:rPr>
          <w:color w:val="000000"/>
          <w:sz w:val="28"/>
          <w:szCs w:val="28"/>
        </w:rPr>
        <w:t xml:space="preserve">                                                                          муниципального образования</w:t>
      </w:r>
    </w:p>
    <w:p w:rsidR="00D96F92" w:rsidRPr="00F32585" w:rsidRDefault="00D96F92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  <w:r w:rsidRPr="00F32585">
        <w:rPr>
          <w:color w:val="000000"/>
          <w:sz w:val="28"/>
          <w:szCs w:val="28"/>
        </w:rPr>
        <w:t xml:space="preserve">  «Нагибовское сельское поселение»</w:t>
      </w:r>
    </w:p>
    <w:p w:rsidR="00D96F92" w:rsidRPr="00F32585" w:rsidRDefault="00D96F92" w:rsidP="00D96F92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от  </w:t>
      </w:r>
      <w:r w:rsidR="00173A6D">
        <w:rPr>
          <w:color w:val="000000"/>
          <w:sz w:val="28"/>
          <w:szCs w:val="28"/>
        </w:rPr>
        <w:t xml:space="preserve">02.04.2019  </w:t>
      </w:r>
      <w:r>
        <w:rPr>
          <w:color w:val="000000"/>
          <w:sz w:val="28"/>
          <w:szCs w:val="28"/>
        </w:rPr>
        <w:t xml:space="preserve">№  </w:t>
      </w:r>
      <w:r w:rsidR="00173A6D">
        <w:rPr>
          <w:color w:val="000000"/>
          <w:sz w:val="28"/>
          <w:szCs w:val="28"/>
        </w:rPr>
        <w:t>29</w:t>
      </w:r>
    </w:p>
    <w:p w:rsidR="00D96F92" w:rsidRDefault="00D96F92" w:rsidP="00D96F92">
      <w:pPr>
        <w:jc w:val="right"/>
      </w:pPr>
    </w:p>
    <w:p w:rsidR="00D96F92" w:rsidRPr="00284E89" w:rsidRDefault="00D96F92" w:rsidP="00D96F92"/>
    <w:p w:rsidR="00D96F92" w:rsidRDefault="00D96F92" w:rsidP="00D96F92"/>
    <w:p w:rsidR="00D96F92" w:rsidRDefault="00D96F92" w:rsidP="00D96F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</w:p>
    <w:p w:rsidR="00D96F92" w:rsidRDefault="00D96F92" w:rsidP="00D96F92">
      <w:pPr>
        <w:jc w:val="center"/>
      </w:pPr>
      <w:r>
        <w:rPr>
          <w:sz w:val="28"/>
          <w:szCs w:val="28"/>
        </w:rPr>
        <w:t>администрации Нагибовского сельского поселения Октябрьского муниципального района Еврейской автономной области</w:t>
      </w:r>
    </w:p>
    <w:p w:rsidR="00D96F92" w:rsidRPr="00284E89" w:rsidRDefault="00D96F92" w:rsidP="00D96F92"/>
    <w:p w:rsidR="00D96F92" w:rsidRPr="00284E89" w:rsidRDefault="00D96F92" w:rsidP="00D96F92"/>
    <w:p w:rsidR="00D96F92" w:rsidRPr="00284E89" w:rsidRDefault="00D96F92" w:rsidP="00D96F92"/>
    <w:p w:rsidR="00D96F92" w:rsidRPr="00284E89" w:rsidRDefault="00D96F92" w:rsidP="00D96F92"/>
    <w:p w:rsidR="00D96F92" w:rsidRDefault="00D27242" w:rsidP="00D96F92">
      <w:r>
        <w:rPr>
          <w:noProof/>
        </w:rPr>
        <w:pict>
          <v:rect id="_x0000_s1027" style="position:absolute;margin-left:97.2pt;margin-top:.9pt;width:4in;height:57pt;z-index:251659264">
            <v:textbox>
              <w:txbxContent>
                <w:p w:rsidR="00D96F92" w:rsidRPr="00284E89" w:rsidRDefault="00D96F92" w:rsidP="00D96F92">
                  <w:pPr>
                    <w:jc w:val="center"/>
                  </w:pPr>
                  <w:r>
                    <w:t xml:space="preserve">Администрация Нагибовского сельского поселения Октябрьского муниципального района Еврейской автономной области  </w:t>
                  </w:r>
                </w:p>
              </w:txbxContent>
            </v:textbox>
          </v:rect>
        </w:pict>
      </w:r>
    </w:p>
    <w:p w:rsidR="00D96F92" w:rsidRPr="00284E89" w:rsidRDefault="00D96F92" w:rsidP="00D96F92"/>
    <w:p w:rsidR="00D96F92" w:rsidRPr="00284E89" w:rsidRDefault="00D27242" w:rsidP="00D96F9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85.2pt;margin-top:1.9pt;width:61.5pt;height:38.25pt;z-index:251669504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29.7pt;margin-top:1.9pt;width:67.5pt;height:44.25pt;flip:x;z-index:251665408" o:connectortype="straight">
            <v:stroke endarrow="block"/>
          </v:shape>
        </w:pict>
      </w:r>
    </w:p>
    <w:p w:rsidR="00D96F92" w:rsidRPr="00284E89" w:rsidRDefault="00D96F92" w:rsidP="00D96F92"/>
    <w:p w:rsidR="00D96F92" w:rsidRPr="00284E89" w:rsidRDefault="00D27242" w:rsidP="00D96F92">
      <w:r>
        <w:rPr>
          <w:noProof/>
        </w:rPr>
        <w:pict>
          <v:shape id="_x0000_s1034" type="#_x0000_t32" style="position:absolute;margin-left:161.7pt;margin-top:11.2pt;width:.75pt;height:57pt;flip:x;z-index:25166643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294.45pt;margin-top:11.2pt;width:0;height:60pt;z-index:251667456" o:connectortype="straight">
            <v:stroke endarrow="block"/>
          </v:shape>
        </w:pict>
      </w:r>
    </w:p>
    <w:p w:rsidR="00D96F92" w:rsidRPr="00284E89" w:rsidRDefault="00D27242" w:rsidP="00D96F92">
      <w:r>
        <w:rPr>
          <w:noProof/>
        </w:rPr>
        <w:pict>
          <v:rect id="_x0000_s1030" style="position:absolute;margin-left:396.45pt;margin-top:5.65pt;width:94.5pt;height:1in;z-index:251662336">
            <v:textbox>
              <w:txbxContent>
                <w:p w:rsidR="00D96F92" w:rsidRDefault="00D96F92" w:rsidP="00D96F92">
                  <w:r>
                    <w:t>Старший специалист 1 разряда (2 ед.)</w:t>
                  </w:r>
                </w:p>
              </w:txbxContent>
            </v:textbox>
          </v:rect>
        </w:pict>
      </w:r>
    </w:p>
    <w:p w:rsidR="00D96F92" w:rsidRPr="00284E89" w:rsidRDefault="00D27242" w:rsidP="00D96F92">
      <w:r>
        <w:rPr>
          <w:noProof/>
        </w:rPr>
        <w:pict>
          <v:rect id="_x0000_s1029" style="position:absolute;margin-left:-44.55pt;margin-top:5.35pt;width:99pt;height:58.5pt;z-index:251661312">
            <v:textbox>
              <w:txbxContent>
                <w:p w:rsidR="00D96F92" w:rsidRPr="00381925" w:rsidRDefault="00D96F92" w:rsidP="00D96F92">
                  <w:r w:rsidRPr="00381925">
                    <w:t>В</w:t>
                  </w:r>
                  <w:r w:rsidR="00381925" w:rsidRPr="00381925">
                    <w:t xml:space="preserve">едущий специалист  </w:t>
                  </w:r>
                  <w:r w:rsidRPr="00381925">
                    <w:t>1 разряда (1 ед.)</w:t>
                  </w:r>
                </w:p>
                <w:p w:rsidR="00D96F92" w:rsidRPr="00381925" w:rsidRDefault="00D96F92" w:rsidP="00D96F92"/>
              </w:txbxContent>
            </v:textbox>
          </v:rect>
        </w:pict>
      </w:r>
    </w:p>
    <w:p w:rsidR="00D96F92" w:rsidRPr="00284E89" w:rsidRDefault="00D96F92" w:rsidP="00D96F92"/>
    <w:p w:rsidR="00D96F92" w:rsidRPr="00284E89" w:rsidRDefault="00D96F92" w:rsidP="00D96F92"/>
    <w:p w:rsidR="00D96F92" w:rsidRPr="00284E89" w:rsidRDefault="00D27242" w:rsidP="00D96F92">
      <w:r>
        <w:rPr>
          <w:noProof/>
        </w:rPr>
        <w:pict>
          <v:rect id="_x0000_s1031" style="position:absolute;margin-left:256.95pt;margin-top:2.2pt;width:111pt;height:81.75pt;z-index:251663360">
            <v:textbox style="mso-next-textbox:#_x0000_s1031">
              <w:txbxContent>
                <w:p w:rsidR="00D96F92" w:rsidRDefault="00D96F92" w:rsidP="00D96F92">
                  <w:pPr>
                    <w:jc w:val="both"/>
                  </w:pPr>
                  <w:r w:rsidRPr="00381925">
                    <w:t>Главны</w:t>
                  </w:r>
                  <w:r w:rsidR="00767DAB">
                    <w:t>й специалист – эксперт</w:t>
                  </w:r>
                  <w:r w:rsidRPr="00381925">
                    <w:t xml:space="preserve"> </w:t>
                  </w:r>
                  <w:proofErr w:type="gramStart"/>
                  <w:r w:rsidR="009843FE">
                    <w:t>(</w:t>
                  </w:r>
                  <w:r w:rsidRPr="00381925">
                    <w:t xml:space="preserve"> </w:t>
                  </w:r>
                  <w:proofErr w:type="gramEnd"/>
                  <w:r w:rsidR="009843FE">
                    <w:t>1 ед.)</w:t>
                  </w:r>
                </w:p>
                <w:p w:rsidR="007B50F0" w:rsidRPr="00381925" w:rsidRDefault="007B50F0" w:rsidP="00D96F92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09.95pt;margin-top:2.2pt;width:107.25pt;height:88.5pt;z-index:251660288">
            <v:textbox>
              <w:txbxContent>
                <w:p w:rsidR="00D96F92" w:rsidRPr="00381925" w:rsidRDefault="00D96F92" w:rsidP="00D96F92">
                  <w:r w:rsidRPr="00381925">
                    <w:t>Главный специалист – эксперт, кадровик (1 ед.)</w:t>
                  </w:r>
                </w:p>
              </w:txbxContent>
            </v:textbox>
          </v:rect>
        </w:pict>
      </w:r>
    </w:p>
    <w:p w:rsidR="00D96F92" w:rsidRPr="00284E89" w:rsidRDefault="00D96F92" w:rsidP="00D96F92"/>
    <w:p w:rsidR="00D96F92" w:rsidRPr="00284E89" w:rsidRDefault="00D96F92" w:rsidP="00D96F92"/>
    <w:p w:rsidR="00D96F92" w:rsidRPr="00284E89" w:rsidRDefault="00D96F92" w:rsidP="00D96F92"/>
    <w:p w:rsidR="00AB3929" w:rsidRDefault="00AB3929" w:rsidP="00806312">
      <w:pPr>
        <w:jc w:val="both"/>
        <w:rPr>
          <w:sz w:val="28"/>
          <w:szCs w:val="28"/>
        </w:rPr>
      </w:pPr>
    </w:p>
    <w:sectPr w:rsidR="00AB3929" w:rsidSect="00FB29A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42" w:rsidRDefault="00D27242" w:rsidP="00381925">
      <w:r>
        <w:separator/>
      </w:r>
    </w:p>
  </w:endnote>
  <w:endnote w:type="continuationSeparator" w:id="0">
    <w:p w:rsidR="00D27242" w:rsidRDefault="00D27242" w:rsidP="0038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42" w:rsidRDefault="00D27242" w:rsidP="00381925">
      <w:r>
        <w:separator/>
      </w:r>
    </w:p>
  </w:footnote>
  <w:footnote w:type="continuationSeparator" w:id="0">
    <w:p w:rsidR="00D27242" w:rsidRDefault="00D27242" w:rsidP="0038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B10"/>
    <w:multiLevelType w:val="hybridMultilevel"/>
    <w:tmpl w:val="FC18CC84"/>
    <w:lvl w:ilvl="0" w:tplc="49B2C9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F8107CD"/>
    <w:multiLevelType w:val="hybridMultilevel"/>
    <w:tmpl w:val="B5CCFDAC"/>
    <w:lvl w:ilvl="0" w:tplc="94FAA1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54238C"/>
    <w:multiLevelType w:val="hybridMultilevel"/>
    <w:tmpl w:val="0C78D112"/>
    <w:lvl w:ilvl="0" w:tplc="38405D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01F6A97"/>
    <w:multiLevelType w:val="hybridMultilevel"/>
    <w:tmpl w:val="1FAC493E"/>
    <w:lvl w:ilvl="0" w:tplc="FAE0EF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275CCE"/>
    <w:multiLevelType w:val="hybridMultilevel"/>
    <w:tmpl w:val="26DAE40E"/>
    <w:lvl w:ilvl="0" w:tplc="AE92895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E604BBD"/>
    <w:multiLevelType w:val="hybridMultilevel"/>
    <w:tmpl w:val="8BBE9472"/>
    <w:lvl w:ilvl="0" w:tplc="BEAAF38A">
      <w:start w:val="1"/>
      <w:numFmt w:val="decimal"/>
      <w:lvlText w:val="%1."/>
      <w:lvlJc w:val="left"/>
      <w:pPr>
        <w:ind w:left="14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EC04578"/>
    <w:multiLevelType w:val="hybridMultilevel"/>
    <w:tmpl w:val="7E1EAF9E"/>
    <w:lvl w:ilvl="0" w:tplc="FAEE0B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7980BA8"/>
    <w:multiLevelType w:val="hybridMultilevel"/>
    <w:tmpl w:val="8D48AFDA"/>
    <w:lvl w:ilvl="0" w:tplc="27E8687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8BA73E4"/>
    <w:multiLevelType w:val="hybridMultilevel"/>
    <w:tmpl w:val="0A50225C"/>
    <w:lvl w:ilvl="0" w:tplc="D7DC9F6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3CB07D3"/>
    <w:multiLevelType w:val="hybridMultilevel"/>
    <w:tmpl w:val="4D10F1F2"/>
    <w:lvl w:ilvl="0" w:tplc="57E4341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449541FC"/>
    <w:multiLevelType w:val="hybridMultilevel"/>
    <w:tmpl w:val="B5C4CF3A"/>
    <w:lvl w:ilvl="0" w:tplc="B240F6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47D04908"/>
    <w:multiLevelType w:val="hybridMultilevel"/>
    <w:tmpl w:val="0CA2135C"/>
    <w:lvl w:ilvl="0" w:tplc="6F0CAE1C">
      <w:start w:val="1"/>
      <w:numFmt w:val="decimal"/>
      <w:lvlText w:val="%1."/>
      <w:lvlJc w:val="left"/>
      <w:pPr>
        <w:ind w:left="14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4E5F5A49"/>
    <w:multiLevelType w:val="hybridMultilevel"/>
    <w:tmpl w:val="94C85AC8"/>
    <w:lvl w:ilvl="0" w:tplc="FE1634E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5BD0735C"/>
    <w:multiLevelType w:val="hybridMultilevel"/>
    <w:tmpl w:val="3C1087DC"/>
    <w:lvl w:ilvl="0" w:tplc="3F8E9CD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75797745"/>
    <w:multiLevelType w:val="hybridMultilevel"/>
    <w:tmpl w:val="0D7EE05A"/>
    <w:lvl w:ilvl="0" w:tplc="F03E14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96C0108"/>
    <w:multiLevelType w:val="hybridMultilevel"/>
    <w:tmpl w:val="FE721F5C"/>
    <w:lvl w:ilvl="0" w:tplc="B57A89C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C39"/>
    <w:rsid w:val="00022B63"/>
    <w:rsid w:val="0002671E"/>
    <w:rsid w:val="0004736C"/>
    <w:rsid w:val="00056719"/>
    <w:rsid w:val="00063186"/>
    <w:rsid w:val="00084803"/>
    <w:rsid w:val="0008499E"/>
    <w:rsid w:val="000872C1"/>
    <w:rsid w:val="00091668"/>
    <w:rsid w:val="00093D84"/>
    <w:rsid w:val="000A5902"/>
    <w:rsid w:val="000C1A6E"/>
    <w:rsid w:val="000D510A"/>
    <w:rsid w:val="000F1C40"/>
    <w:rsid w:val="0012266E"/>
    <w:rsid w:val="001303E1"/>
    <w:rsid w:val="00145DED"/>
    <w:rsid w:val="001510BB"/>
    <w:rsid w:val="00173A6D"/>
    <w:rsid w:val="00192609"/>
    <w:rsid w:val="00193623"/>
    <w:rsid w:val="00197CB0"/>
    <w:rsid w:val="001A4E03"/>
    <w:rsid w:val="001D261F"/>
    <w:rsid w:val="001D5768"/>
    <w:rsid w:val="001D5CD8"/>
    <w:rsid w:val="001D6373"/>
    <w:rsid w:val="001F6C39"/>
    <w:rsid w:val="001F717D"/>
    <w:rsid w:val="002135BE"/>
    <w:rsid w:val="00216583"/>
    <w:rsid w:val="00231B63"/>
    <w:rsid w:val="00232DAF"/>
    <w:rsid w:val="00234619"/>
    <w:rsid w:val="00272491"/>
    <w:rsid w:val="00276D45"/>
    <w:rsid w:val="00277184"/>
    <w:rsid w:val="0027753C"/>
    <w:rsid w:val="002808B8"/>
    <w:rsid w:val="002853BB"/>
    <w:rsid w:val="00286262"/>
    <w:rsid w:val="00286BD4"/>
    <w:rsid w:val="00286C13"/>
    <w:rsid w:val="00293D25"/>
    <w:rsid w:val="002947E0"/>
    <w:rsid w:val="002A0204"/>
    <w:rsid w:val="002B72EA"/>
    <w:rsid w:val="002C4D78"/>
    <w:rsid w:val="002C5821"/>
    <w:rsid w:val="002D5110"/>
    <w:rsid w:val="002D7B4E"/>
    <w:rsid w:val="002E63C9"/>
    <w:rsid w:val="0030263F"/>
    <w:rsid w:val="00306104"/>
    <w:rsid w:val="00316934"/>
    <w:rsid w:val="00337630"/>
    <w:rsid w:val="00346050"/>
    <w:rsid w:val="00346129"/>
    <w:rsid w:val="003466D6"/>
    <w:rsid w:val="003719E7"/>
    <w:rsid w:val="00377ACF"/>
    <w:rsid w:val="00381925"/>
    <w:rsid w:val="00391590"/>
    <w:rsid w:val="003B4EF8"/>
    <w:rsid w:val="003F2015"/>
    <w:rsid w:val="003F445B"/>
    <w:rsid w:val="003F5C27"/>
    <w:rsid w:val="00401304"/>
    <w:rsid w:val="0043046D"/>
    <w:rsid w:val="00430FCC"/>
    <w:rsid w:val="004374BF"/>
    <w:rsid w:val="004415D2"/>
    <w:rsid w:val="00447DDD"/>
    <w:rsid w:val="00457D74"/>
    <w:rsid w:val="0046402C"/>
    <w:rsid w:val="00464C86"/>
    <w:rsid w:val="0048662C"/>
    <w:rsid w:val="004921EC"/>
    <w:rsid w:val="004B00B7"/>
    <w:rsid w:val="004B061A"/>
    <w:rsid w:val="004B1C44"/>
    <w:rsid w:val="004B4516"/>
    <w:rsid w:val="004B4743"/>
    <w:rsid w:val="004B47DB"/>
    <w:rsid w:val="004C70C4"/>
    <w:rsid w:val="00502197"/>
    <w:rsid w:val="005034F1"/>
    <w:rsid w:val="00510C5B"/>
    <w:rsid w:val="00515F3D"/>
    <w:rsid w:val="00526BE7"/>
    <w:rsid w:val="00534ACD"/>
    <w:rsid w:val="0055465E"/>
    <w:rsid w:val="00561F0D"/>
    <w:rsid w:val="005842E1"/>
    <w:rsid w:val="00585349"/>
    <w:rsid w:val="005A2BF4"/>
    <w:rsid w:val="005A30CA"/>
    <w:rsid w:val="005A6722"/>
    <w:rsid w:val="005D0DF0"/>
    <w:rsid w:val="005D1323"/>
    <w:rsid w:val="005D3E8E"/>
    <w:rsid w:val="005F0A15"/>
    <w:rsid w:val="005F2FD9"/>
    <w:rsid w:val="00606795"/>
    <w:rsid w:val="0061169E"/>
    <w:rsid w:val="00640599"/>
    <w:rsid w:val="00656CA9"/>
    <w:rsid w:val="00676193"/>
    <w:rsid w:val="0068606D"/>
    <w:rsid w:val="006A2FEF"/>
    <w:rsid w:val="006A511B"/>
    <w:rsid w:val="006A77CA"/>
    <w:rsid w:val="006B2F7F"/>
    <w:rsid w:val="006B46A9"/>
    <w:rsid w:val="006C6B40"/>
    <w:rsid w:val="006F2F7F"/>
    <w:rsid w:val="00717D30"/>
    <w:rsid w:val="0072000C"/>
    <w:rsid w:val="0072403E"/>
    <w:rsid w:val="00736530"/>
    <w:rsid w:val="0074619B"/>
    <w:rsid w:val="0076458F"/>
    <w:rsid w:val="007651DB"/>
    <w:rsid w:val="00766BA9"/>
    <w:rsid w:val="00767DAB"/>
    <w:rsid w:val="00771DA4"/>
    <w:rsid w:val="007764E3"/>
    <w:rsid w:val="00787C59"/>
    <w:rsid w:val="007941BF"/>
    <w:rsid w:val="007B44DF"/>
    <w:rsid w:val="007B50F0"/>
    <w:rsid w:val="007D21F4"/>
    <w:rsid w:val="007D40C6"/>
    <w:rsid w:val="007D7925"/>
    <w:rsid w:val="007F1F3D"/>
    <w:rsid w:val="007F2135"/>
    <w:rsid w:val="00800928"/>
    <w:rsid w:val="00806312"/>
    <w:rsid w:val="008100D6"/>
    <w:rsid w:val="008241BF"/>
    <w:rsid w:val="00837B1E"/>
    <w:rsid w:val="00845545"/>
    <w:rsid w:val="008517F5"/>
    <w:rsid w:val="00853E39"/>
    <w:rsid w:val="0088100B"/>
    <w:rsid w:val="008A44A1"/>
    <w:rsid w:val="008B463B"/>
    <w:rsid w:val="008C5B1E"/>
    <w:rsid w:val="008D1395"/>
    <w:rsid w:val="008E38BD"/>
    <w:rsid w:val="00920B7F"/>
    <w:rsid w:val="00925DB9"/>
    <w:rsid w:val="009332C1"/>
    <w:rsid w:val="00947635"/>
    <w:rsid w:val="00955D26"/>
    <w:rsid w:val="00956256"/>
    <w:rsid w:val="00965853"/>
    <w:rsid w:val="00967D98"/>
    <w:rsid w:val="009843FE"/>
    <w:rsid w:val="00987948"/>
    <w:rsid w:val="009C1292"/>
    <w:rsid w:val="009C4105"/>
    <w:rsid w:val="009D01B6"/>
    <w:rsid w:val="009D1EF5"/>
    <w:rsid w:val="009D21D9"/>
    <w:rsid w:val="009D4BC4"/>
    <w:rsid w:val="009E1268"/>
    <w:rsid w:val="009E621C"/>
    <w:rsid w:val="00A07E75"/>
    <w:rsid w:val="00A145B3"/>
    <w:rsid w:val="00A250F9"/>
    <w:rsid w:val="00A3052E"/>
    <w:rsid w:val="00A31A39"/>
    <w:rsid w:val="00A32C84"/>
    <w:rsid w:val="00A37071"/>
    <w:rsid w:val="00A3789D"/>
    <w:rsid w:val="00A42C0E"/>
    <w:rsid w:val="00A43D94"/>
    <w:rsid w:val="00A5778B"/>
    <w:rsid w:val="00A65779"/>
    <w:rsid w:val="00A702CA"/>
    <w:rsid w:val="00A71407"/>
    <w:rsid w:val="00A81E50"/>
    <w:rsid w:val="00A8334F"/>
    <w:rsid w:val="00A93C12"/>
    <w:rsid w:val="00A93C5A"/>
    <w:rsid w:val="00AA1400"/>
    <w:rsid w:val="00AB3929"/>
    <w:rsid w:val="00AC39AC"/>
    <w:rsid w:val="00AC3B7D"/>
    <w:rsid w:val="00AC4FFC"/>
    <w:rsid w:val="00AD6F23"/>
    <w:rsid w:val="00B00C72"/>
    <w:rsid w:val="00B01693"/>
    <w:rsid w:val="00B05E8F"/>
    <w:rsid w:val="00B10D8C"/>
    <w:rsid w:val="00B14797"/>
    <w:rsid w:val="00B40531"/>
    <w:rsid w:val="00B53520"/>
    <w:rsid w:val="00B67A4D"/>
    <w:rsid w:val="00B87823"/>
    <w:rsid w:val="00B95078"/>
    <w:rsid w:val="00BA74F0"/>
    <w:rsid w:val="00BB4F07"/>
    <w:rsid w:val="00BC0BC4"/>
    <w:rsid w:val="00BD068D"/>
    <w:rsid w:val="00BF794E"/>
    <w:rsid w:val="00C06872"/>
    <w:rsid w:val="00C26845"/>
    <w:rsid w:val="00C4719C"/>
    <w:rsid w:val="00C5732A"/>
    <w:rsid w:val="00C640F8"/>
    <w:rsid w:val="00C71BAB"/>
    <w:rsid w:val="00C75E7A"/>
    <w:rsid w:val="00C814E8"/>
    <w:rsid w:val="00C85956"/>
    <w:rsid w:val="00C94E83"/>
    <w:rsid w:val="00C95098"/>
    <w:rsid w:val="00CA7A96"/>
    <w:rsid w:val="00CB0FB7"/>
    <w:rsid w:val="00CB55E9"/>
    <w:rsid w:val="00CC7586"/>
    <w:rsid w:val="00CD0235"/>
    <w:rsid w:val="00CD2143"/>
    <w:rsid w:val="00CD3729"/>
    <w:rsid w:val="00CD7212"/>
    <w:rsid w:val="00CE5BF6"/>
    <w:rsid w:val="00CF2E62"/>
    <w:rsid w:val="00D26B74"/>
    <w:rsid w:val="00D27242"/>
    <w:rsid w:val="00D37CCA"/>
    <w:rsid w:val="00D40EB5"/>
    <w:rsid w:val="00D42138"/>
    <w:rsid w:val="00D96F92"/>
    <w:rsid w:val="00DA25EF"/>
    <w:rsid w:val="00DB2180"/>
    <w:rsid w:val="00DB5C52"/>
    <w:rsid w:val="00DD17EF"/>
    <w:rsid w:val="00DD4763"/>
    <w:rsid w:val="00E12105"/>
    <w:rsid w:val="00E163CF"/>
    <w:rsid w:val="00E2230E"/>
    <w:rsid w:val="00E33D5F"/>
    <w:rsid w:val="00E754C2"/>
    <w:rsid w:val="00E81527"/>
    <w:rsid w:val="00E859AC"/>
    <w:rsid w:val="00EB0248"/>
    <w:rsid w:val="00EB0745"/>
    <w:rsid w:val="00EC2973"/>
    <w:rsid w:val="00ED02AC"/>
    <w:rsid w:val="00ED0A8E"/>
    <w:rsid w:val="00EF3555"/>
    <w:rsid w:val="00EF537D"/>
    <w:rsid w:val="00EF6388"/>
    <w:rsid w:val="00F03163"/>
    <w:rsid w:val="00F0625E"/>
    <w:rsid w:val="00F11ED2"/>
    <w:rsid w:val="00F36092"/>
    <w:rsid w:val="00F37E62"/>
    <w:rsid w:val="00F46B7A"/>
    <w:rsid w:val="00F71DD2"/>
    <w:rsid w:val="00F7591F"/>
    <w:rsid w:val="00FA0022"/>
    <w:rsid w:val="00FA3E3A"/>
    <w:rsid w:val="00FB29A4"/>
    <w:rsid w:val="00FB3B1F"/>
    <w:rsid w:val="00FB4A6C"/>
    <w:rsid w:val="00FC595D"/>
    <w:rsid w:val="00FD73E0"/>
    <w:rsid w:val="00FE169B"/>
    <w:rsid w:val="00FE28A8"/>
    <w:rsid w:val="00FE2B3C"/>
    <w:rsid w:val="00FE7D16"/>
    <w:rsid w:val="00FF3ADA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  <w:style w:type="character" w:styleId="a6">
    <w:name w:val="Hyperlink"/>
    <w:uiPriority w:val="99"/>
    <w:semiHidden/>
    <w:unhideWhenUsed/>
    <w:rsid w:val="00D96F9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819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192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819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19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pa.eao.ru/law?d&amp;nd=642201598&amp;prevDoc=51740238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pa.eao.ru/law?d&amp;nd=642219923&amp;prevDoc=5174023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pa.eao.ru/law?d&amp;nd=642211409&amp;prevDoc=5174023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40EC-FE8F-4A8E-A1EB-255639F3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Нагибово</dc:creator>
  <cp:keywords/>
  <dc:description/>
  <cp:lastModifiedBy>admin</cp:lastModifiedBy>
  <cp:revision>63</cp:revision>
  <cp:lastPrinted>2019-04-01T23:43:00Z</cp:lastPrinted>
  <dcterms:created xsi:type="dcterms:W3CDTF">2009-03-11T23:39:00Z</dcterms:created>
  <dcterms:modified xsi:type="dcterms:W3CDTF">2019-04-10T06:07:00Z</dcterms:modified>
</cp:coreProperties>
</file>