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23" w:rsidRPr="00EF3555" w:rsidRDefault="00AD6F23" w:rsidP="009C1292">
      <w:pPr>
        <w:jc w:val="right"/>
        <w:rPr>
          <w:sz w:val="28"/>
          <w:szCs w:val="28"/>
        </w:rPr>
      </w:pPr>
    </w:p>
    <w:p w:rsidR="00447DDD" w:rsidRDefault="00447DDD" w:rsidP="00447DDD">
      <w:pPr>
        <w:jc w:val="center"/>
        <w:rPr>
          <w:rFonts w:ascii="Times NR Cyr MT" w:hAnsi="Times NR Cyr MT"/>
        </w:rPr>
      </w:pPr>
      <w:r w:rsidRPr="00192609">
        <w:rPr>
          <w:sz w:val="20"/>
          <w:szCs w:val="20"/>
        </w:rPr>
        <w:object w:dxaOrig="1397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8" o:title=""/>
          </v:shape>
          <o:OLEObject Type="Embed" ProgID="Word.Picture.8" ShapeID="_x0000_i1025" DrawAspect="Content" ObjectID="_1653911585" r:id="rId9"/>
        </w:objec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«Нагибовское сельское поселение»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Еврейской автономной области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6BD4" w:rsidRDefault="002021B3" w:rsidP="003169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18.02.2020</w:t>
      </w:r>
      <w:r w:rsidR="00933559">
        <w:rPr>
          <w:sz w:val="28"/>
          <w:szCs w:val="28"/>
        </w:rPr>
        <w:tab/>
      </w:r>
      <w:r w:rsidR="00933559">
        <w:rPr>
          <w:sz w:val="28"/>
          <w:szCs w:val="28"/>
        </w:rPr>
        <w:tab/>
      </w:r>
      <w:r w:rsidR="00933559">
        <w:rPr>
          <w:sz w:val="28"/>
          <w:szCs w:val="28"/>
        </w:rPr>
        <w:tab/>
      </w:r>
      <w:r w:rsidR="00933559">
        <w:rPr>
          <w:sz w:val="28"/>
          <w:szCs w:val="28"/>
        </w:rPr>
        <w:tab/>
      </w:r>
      <w:r w:rsidR="00933559">
        <w:rPr>
          <w:sz w:val="28"/>
          <w:szCs w:val="28"/>
        </w:rPr>
        <w:tab/>
      </w:r>
      <w:r w:rsidR="00933559">
        <w:rPr>
          <w:sz w:val="28"/>
          <w:szCs w:val="28"/>
        </w:rPr>
        <w:tab/>
      </w:r>
      <w:r w:rsidR="00933559">
        <w:rPr>
          <w:sz w:val="28"/>
          <w:szCs w:val="28"/>
        </w:rPr>
        <w:tab/>
      </w:r>
      <w:r w:rsidR="00933559">
        <w:rPr>
          <w:sz w:val="28"/>
          <w:szCs w:val="28"/>
        </w:rPr>
        <w:tab/>
      </w:r>
      <w:r w:rsidR="00933559">
        <w:rPr>
          <w:sz w:val="28"/>
          <w:szCs w:val="28"/>
        </w:rPr>
        <w:tab/>
      </w:r>
      <w:r w:rsidR="00933559">
        <w:rPr>
          <w:sz w:val="28"/>
          <w:szCs w:val="28"/>
        </w:rPr>
        <w:tab/>
      </w:r>
      <w:r w:rsidR="00933559">
        <w:rPr>
          <w:sz w:val="28"/>
          <w:szCs w:val="28"/>
        </w:rPr>
        <w:tab/>
      </w:r>
      <w:r w:rsidR="00316934">
        <w:rPr>
          <w:sz w:val="28"/>
          <w:szCs w:val="28"/>
        </w:rPr>
        <w:t xml:space="preserve">№ </w:t>
      </w:r>
      <w:r>
        <w:rPr>
          <w:sz w:val="28"/>
          <w:szCs w:val="28"/>
        </w:rPr>
        <w:t>75</w:t>
      </w:r>
    </w:p>
    <w:p w:rsidR="00447DDD" w:rsidRDefault="00447DDD" w:rsidP="00447DD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Благословенное</w:t>
      </w:r>
    </w:p>
    <w:p w:rsidR="00316934" w:rsidRDefault="00316934" w:rsidP="00806312">
      <w:pPr>
        <w:jc w:val="both"/>
        <w:rPr>
          <w:sz w:val="28"/>
          <w:szCs w:val="28"/>
        </w:rPr>
      </w:pPr>
    </w:p>
    <w:p w:rsidR="002560C4" w:rsidRDefault="002560C4" w:rsidP="00806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</w:t>
      </w:r>
    </w:p>
    <w:p w:rsidR="002560C4" w:rsidRDefault="002560C4" w:rsidP="00806312">
      <w:pPr>
        <w:jc w:val="both"/>
        <w:rPr>
          <w:sz w:val="28"/>
          <w:szCs w:val="28"/>
        </w:rPr>
      </w:pPr>
    </w:p>
    <w:p w:rsidR="00AB3929" w:rsidRDefault="00D96F92" w:rsidP="00806312">
      <w:pPr>
        <w:jc w:val="both"/>
        <w:rPr>
          <w:sz w:val="28"/>
          <w:szCs w:val="28"/>
        </w:rPr>
      </w:pPr>
      <w:r w:rsidRPr="007F0724">
        <w:rPr>
          <w:sz w:val="28"/>
          <w:szCs w:val="28"/>
        </w:rPr>
        <w:t xml:space="preserve">В </w:t>
      </w:r>
      <w:r w:rsidR="002560C4">
        <w:rPr>
          <w:sz w:val="28"/>
          <w:szCs w:val="28"/>
        </w:rPr>
        <w:t xml:space="preserve">соответствии с </w:t>
      </w:r>
      <w:r w:rsidR="005B39A5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2560C4">
        <w:rPr>
          <w:sz w:val="28"/>
          <w:szCs w:val="28"/>
        </w:rPr>
        <w:t>, Федеральным законом от 25.12.2008 №273-ФЗ «О противодействии коррупции»,  законом Еврейской автономной области от 25.02.2009 №526-ОЗ «О некоторых вопросах противодействия коррупции в Еврейской автономной области»</w:t>
      </w:r>
      <w:r w:rsidRPr="007F0724">
        <w:rPr>
          <w:sz w:val="28"/>
          <w:szCs w:val="28"/>
        </w:rPr>
        <w:t xml:space="preserve">и на основании </w:t>
      </w:r>
      <w:hyperlink r:id="rId10" w:tgtFrame="_top" w:history="1">
        <w:r w:rsidRPr="0076458F">
          <w:rPr>
            <w:rStyle w:val="a6"/>
            <w:color w:val="auto"/>
            <w:sz w:val="28"/>
            <w:szCs w:val="28"/>
            <w:u w:val="none"/>
          </w:rPr>
          <w:t>Устава</w:t>
        </w:r>
      </w:hyperlink>
      <w:r w:rsidRPr="007F0724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Нагибовское сельское поселение</w:t>
      </w:r>
      <w:r w:rsidRPr="007F0724">
        <w:rPr>
          <w:sz w:val="28"/>
          <w:szCs w:val="28"/>
        </w:rPr>
        <w:t>»</w:t>
      </w:r>
      <w:r w:rsidR="00AB3929">
        <w:rPr>
          <w:sz w:val="28"/>
          <w:szCs w:val="28"/>
        </w:rPr>
        <w:t>, Собрание депутатов</w:t>
      </w:r>
    </w:p>
    <w:p w:rsidR="00AB3929" w:rsidRDefault="00AB3929" w:rsidP="0080631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F7442" w:rsidRDefault="002560C4" w:rsidP="00256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Принять прилагаемый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ответственности.</w:t>
      </w:r>
    </w:p>
    <w:p w:rsidR="00280A19" w:rsidRDefault="001D5768" w:rsidP="00280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A145B3">
        <w:rPr>
          <w:sz w:val="28"/>
          <w:szCs w:val="28"/>
        </w:rPr>
        <w:t>. Опубликовать настоящее решение в Информационном вестнике Нагибовского сельского поселения.</w:t>
      </w:r>
    </w:p>
    <w:p w:rsidR="00280A19" w:rsidRPr="005D7F4D" w:rsidRDefault="001D5768" w:rsidP="00280A1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45B3">
        <w:rPr>
          <w:sz w:val="28"/>
          <w:szCs w:val="28"/>
        </w:rPr>
        <w:t>.</w:t>
      </w:r>
      <w:r w:rsidR="00280A19" w:rsidRPr="005D7F4D">
        <w:rPr>
          <w:sz w:val="28"/>
          <w:szCs w:val="28"/>
        </w:rPr>
        <w:t xml:space="preserve">Настоящее решение вступает в силу с </w:t>
      </w:r>
      <w:r w:rsidR="002560C4">
        <w:rPr>
          <w:sz w:val="28"/>
          <w:szCs w:val="28"/>
        </w:rPr>
        <w:t>момента его официального опубликования.</w:t>
      </w:r>
    </w:p>
    <w:p w:rsidR="00A145B3" w:rsidRDefault="00A145B3" w:rsidP="00A145B3">
      <w:pPr>
        <w:jc w:val="both"/>
        <w:rPr>
          <w:sz w:val="28"/>
          <w:szCs w:val="28"/>
        </w:rPr>
      </w:pPr>
    </w:p>
    <w:p w:rsidR="002560C4" w:rsidRDefault="002560C4" w:rsidP="00A145B3">
      <w:pPr>
        <w:jc w:val="both"/>
        <w:rPr>
          <w:sz w:val="28"/>
          <w:szCs w:val="28"/>
        </w:rPr>
      </w:pPr>
    </w:p>
    <w:p w:rsidR="00A145B3" w:rsidRDefault="00A145B3" w:rsidP="00A145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B50F0">
        <w:rPr>
          <w:sz w:val="28"/>
          <w:szCs w:val="28"/>
        </w:rPr>
        <w:t>,</w:t>
      </w:r>
      <w:r>
        <w:rPr>
          <w:sz w:val="28"/>
          <w:szCs w:val="28"/>
        </w:rPr>
        <w:t>И.А.Бражко</w:t>
      </w:r>
    </w:p>
    <w:p w:rsidR="00AB3929" w:rsidRDefault="007B50F0" w:rsidP="00AB39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B50F0" w:rsidRDefault="007B50F0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FB29A4" w:rsidRDefault="00FB29A4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FB29A4" w:rsidRDefault="00FB29A4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FB29A4" w:rsidRDefault="00FB29A4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532365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532365" w:rsidRDefault="00532365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532365" w:rsidRDefault="00532365" w:rsidP="0053236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32365" w:rsidRDefault="00532365" w:rsidP="005323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</w:t>
      </w:r>
    </w:p>
    <w:p w:rsidR="001F717D" w:rsidRDefault="00532365" w:rsidP="00532365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депутатов  от</w:t>
      </w:r>
      <w:r w:rsidR="002021B3">
        <w:rPr>
          <w:sz w:val="28"/>
          <w:szCs w:val="28"/>
        </w:rPr>
        <w:t xml:space="preserve"> 18.02.2020 №75</w:t>
      </w:r>
      <w:bookmarkStart w:id="0" w:name="_GoBack"/>
      <w:bookmarkEnd w:id="0"/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532365" w:rsidRDefault="00532365" w:rsidP="005323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32365" w:rsidRDefault="00532365" w:rsidP="0053236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575464" w:rsidP="00575464">
      <w:pPr>
        <w:widowControl w:val="0"/>
        <w:autoSpaceDE w:val="0"/>
        <w:autoSpaceDN w:val="0"/>
        <w:adjustRightInd w:val="0"/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D32C0A">
        <w:rPr>
          <w:color w:val="000000"/>
          <w:sz w:val="28"/>
          <w:szCs w:val="28"/>
        </w:rPr>
        <w:t xml:space="preserve">. Общие положения </w:t>
      </w: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CE53BE" w:rsidRDefault="00CE53BE" w:rsidP="00CE53BE">
      <w:pPr>
        <w:ind w:firstLine="225"/>
        <w:jc w:val="both"/>
        <w:rPr>
          <w:color w:val="000000"/>
          <w:sz w:val="28"/>
          <w:szCs w:val="28"/>
        </w:rPr>
      </w:pPr>
      <w:r w:rsidRPr="00C837CC">
        <w:rPr>
          <w:color w:val="000000"/>
          <w:sz w:val="28"/>
          <w:szCs w:val="28"/>
        </w:rPr>
        <w:t xml:space="preserve">Положения настоящего </w:t>
      </w:r>
      <w:r w:rsidR="009D449B">
        <w:rPr>
          <w:color w:val="000000"/>
          <w:sz w:val="28"/>
          <w:szCs w:val="28"/>
        </w:rPr>
        <w:t>решения</w:t>
      </w:r>
      <w:r w:rsidRPr="00C837CC">
        <w:rPr>
          <w:color w:val="000000"/>
          <w:sz w:val="28"/>
          <w:szCs w:val="28"/>
        </w:rPr>
        <w:t xml:space="preserve"> направлены на определение порядка применения к депутату, члену выборного органа местного самоуправления, выборному должностному лицу местного самоуправления Еврейской автономной области (далее - область),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7(3-1) статьи 40 Федерального закона от 06.10.2003 № 131-ФЗ «Об общих принципах организации местного самоуправления в Российской Федерации» (далее - Федеральный закон).</w:t>
      </w:r>
    </w:p>
    <w:p w:rsidR="00357585" w:rsidRPr="00C837CC" w:rsidRDefault="00357585" w:rsidP="00CE53BE">
      <w:pPr>
        <w:ind w:firstLine="225"/>
        <w:jc w:val="both"/>
        <w:rPr>
          <w:color w:val="000000"/>
          <w:sz w:val="28"/>
          <w:szCs w:val="28"/>
        </w:rPr>
      </w:pPr>
    </w:p>
    <w:p w:rsidR="00047660" w:rsidRDefault="00357585" w:rsidP="0004766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. </w:t>
      </w:r>
      <w:r w:rsidR="00047660">
        <w:rPr>
          <w:sz w:val="28"/>
          <w:szCs w:val="28"/>
        </w:rPr>
        <w:t>Порядок</w:t>
      </w:r>
    </w:p>
    <w:p w:rsidR="00047660" w:rsidRDefault="00047660" w:rsidP="000476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E53BE" w:rsidRPr="00357585" w:rsidRDefault="00CE53BE" w:rsidP="00357585">
      <w:pPr>
        <w:ind w:firstLine="225"/>
        <w:jc w:val="center"/>
        <w:rPr>
          <w:color w:val="000000"/>
          <w:sz w:val="28"/>
          <w:szCs w:val="28"/>
        </w:rPr>
      </w:pPr>
    </w:p>
    <w:p w:rsidR="00CE53BE" w:rsidRPr="00C837CC" w:rsidRDefault="00CE53BE" w:rsidP="00CE53BE">
      <w:pPr>
        <w:ind w:firstLine="225"/>
        <w:jc w:val="both"/>
        <w:rPr>
          <w:color w:val="000000"/>
          <w:sz w:val="28"/>
          <w:szCs w:val="28"/>
        </w:rPr>
      </w:pPr>
    </w:p>
    <w:p w:rsidR="00CE53BE" w:rsidRPr="00C837CC" w:rsidRDefault="00357585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E53BE" w:rsidRPr="00C837CC">
        <w:rPr>
          <w:color w:val="000000"/>
          <w:sz w:val="28"/>
          <w:szCs w:val="28"/>
        </w:rPr>
        <w:t>1. При поступлении в представительный орган муниципального образования заявления губернатора области, предусмотренного частью 7(3) статьи 40 Федерального закона, содержащего обстоятельства допущенных нарушений (далее - заявление) лицом, указанным в части 7(1) статьи 40 Федерального закона, председатель представительного органа муниципального образования в 10-дневный срок:</w:t>
      </w:r>
      <w:r w:rsidR="00CE53BE"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3BE" w:rsidRPr="00C837CC" w:rsidRDefault="00357585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CE53BE" w:rsidRPr="00C837CC">
        <w:rPr>
          <w:color w:val="000000"/>
          <w:sz w:val="28"/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рассмотрения заявления; </w:t>
      </w:r>
    </w:p>
    <w:p w:rsidR="00CE53BE" w:rsidRPr="00C837CC" w:rsidRDefault="00357585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</w:t>
      </w:r>
      <w:r w:rsidR="00CE53BE" w:rsidRPr="00C837CC">
        <w:rPr>
          <w:color w:val="000000"/>
          <w:sz w:val="28"/>
          <w:szCs w:val="28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CE53BE" w:rsidRPr="00C837CC" w:rsidRDefault="00357585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CE53BE" w:rsidRPr="00C837CC">
        <w:rPr>
          <w:color w:val="000000"/>
          <w:sz w:val="28"/>
          <w:szCs w:val="28"/>
        </w:rPr>
        <w:t xml:space="preserve">письменно уведомляет губернатора области о дате, времени и месте рассмотрения заявления; </w:t>
      </w:r>
    </w:p>
    <w:p w:rsidR="00357585" w:rsidRDefault="00357585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CE53BE" w:rsidRPr="00C837CC">
        <w:rPr>
          <w:color w:val="000000"/>
          <w:sz w:val="28"/>
          <w:szCs w:val="28"/>
        </w:rPr>
        <w:t xml:space="preserve">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представительным органом муниципального образования; </w:t>
      </w:r>
    </w:p>
    <w:p w:rsidR="00CE53BE" w:rsidRPr="00C837CC" w:rsidRDefault="00357585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E53BE" w:rsidRPr="00C837CC">
        <w:rPr>
          <w:color w:val="000000"/>
          <w:sz w:val="28"/>
          <w:szCs w:val="28"/>
        </w:rPr>
        <w:t>обеспечивает изготовление по числу избранных депутатов представительного органа муниципального образования бланков бюллетеней для тайного голосования, в которых отражаются</w:t>
      </w:r>
      <w:r>
        <w:rPr>
          <w:color w:val="000000"/>
          <w:sz w:val="28"/>
          <w:szCs w:val="28"/>
        </w:rPr>
        <w:t xml:space="preserve"> предусмотренные частью 7(3-</w:t>
      </w:r>
      <w:r w:rsidR="00CE53BE" w:rsidRPr="00C837CC">
        <w:rPr>
          <w:color w:val="000000"/>
          <w:sz w:val="28"/>
          <w:szCs w:val="28"/>
        </w:rPr>
        <w:t>1) статьи 40 Федерального закона меры ответственности.</w:t>
      </w:r>
    </w:p>
    <w:p w:rsidR="00CE53BE" w:rsidRPr="00C837CC" w:rsidRDefault="00357585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E53BE" w:rsidRPr="00C837CC">
        <w:rPr>
          <w:color w:val="000000"/>
          <w:sz w:val="28"/>
          <w:szCs w:val="28"/>
        </w:rPr>
        <w:t>2. Неявка лица, в отношении которого поступило заявление, своевременно извещенного о месте и времени заседания представительного органа муниципального образования, не препятствует рассмотрению заявления.</w:t>
      </w:r>
    </w:p>
    <w:p w:rsidR="00CE53BE" w:rsidRPr="00C837CC" w:rsidRDefault="00CE53BE" w:rsidP="00CE53BE">
      <w:pPr>
        <w:ind w:firstLine="225"/>
        <w:jc w:val="both"/>
        <w:rPr>
          <w:color w:val="000000"/>
          <w:sz w:val="28"/>
          <w:szCs w:val="28"/>
        </w:rPr>
      </w:pPr>
      <w:r w:rsidRPr="00C837CC">
        <w:rPr>
          <w:color w:val="000000"/>
          <w:sz w:val="28"/>
          <w:szCs w:val="28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CE53BE" w:rsidRPr="00C837CC" w:rsidRDefault="00357585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47660">
        <w:rPr>
          <w:color w:val="000000"/>
          <w:sz w:val="28"/>
          <w:szCs w:val="28"/>
        </w:rPr>
        <w:t>3</w:t>
      </w:r>
      <w:r w:rsidR="00CE53BE" w:rsidRPr="00C837CC">
        <w:rPr>
          <w:color w:val="000000"/>
          <w:sz w:val="28"/>
          <w:szCs w:val="28"/>
        </w:rPr>
        <w:t>. Применение мер ответственн</w:t>
      </w:r>
      <w:r>
        <w:rPr>
          <w:color w:val="000000"/>
          <w:sz w:val="28"/>
          <w:szCs w:val="28"/>
        </w:rPr>
        <w:t>ости, указанных в части 7(3-</w:t>
      </w:r>
      <w:r w:rsidR="00CE53BE" w:rsidRPr="00C837CC">
        <w:rPr>
          <w:color w:val="000000"/>
          <w:sz w:val="28"/>
          <w:szCs w:val="28"/>
        </w:rPr>
        <w:t xml:space="preserve">1) статьи </w:t>
      </w:r>
      <w:r w:rsidR="00CE53BE"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3BE" w:rsidRPr="00C837CC">
        <w:rPr>
          <w:color w:val="000000"/>
          <w:sz w:val="28"/>
          <w:szCs w:val="28"/>
        </w:rPr>
        <w:t>40 Федерального закона, осуществляется решением представительного органа муниципального образования, принимаемым большинством голосов от числа избранных депутатов на основании результатов тайного голосования.</w:t>
      </w:r>
    </w:p>
    <w:p w:rsidR="00CE53BE" w:rsidRPr="00C837CC" w:rsidRDefault="00357585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47660">
        <w:rPr>
          <w:color w:val="000000"/>
          <w:sz w:val="28"/>
          <w:szCs w:val="28"/>
        </w:rPr>
        <w:t>4</w:t>
      </w:r>
      <w:r w:rsidR="00CE53BE" w:rsidRPr="00C837CC">
        <w:rPr>
          <w:color w:val="000000"/>
          <w:sz w:val="28"/>
          <w:szCs w:val="28"/>
        </w:rPr>
        <w:t>. Решение представительного органа муниципального образования по вопросу применения меры ответственности к лицу, в отношении которого поступило заявление, принимается не позднее чем через 30 дней со дня поступления заявления, а если это заявление поступило в период между сессиями представительного органа муниципального образования, - не позднее чем через три месяца со дня поступления заявления.В ходе рассмотрения вопроса по поступившему заявлению председатель представительного органа муниципального образования:</w:t>
      </w:r>
    </w:p>
    <w:p w:rsidR="00CE53BE" w:rsidRPr="00C837CC" w:rsidRDefault="00047660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E53BE" w:rsidRPr="00C837CC">
        <w:rPr>
          <w:color w:val="000000"/>
          <w:sz w:val="28"/>
          <w:szCs w:val="28"/>
        </w:rPr>
        <w:t xml:space="preserve">оглашает поступившее заявление; </w:t>
      </w:r>
    </w:p>
    <w:p w:rsidR="00CE53BE" w:rsidRPr="00C837CC" w:rsidRDefault="00047660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E53BE" w:rsidRPr="00C837CC">
        <w:rPr>
          <w:color w:val="000000"/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="00CE53BE"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3BE" w:rsidRPr="00C837CC">
        <w:rPr>
          <w:color w:val="000000"/>
          <w:sz w:val="28"/>
          <w:szCs w:val="28"/>
        </w:rPr>
        <w:t xml:space="preserve">заседании, и при его наличии самоустраниться либо предлагает депутатам представительного органа муниципального образования решить вопрос об отстранении от принятия решения о применении меры ответственности депутата, имеющего конфликт интересов; </w:t>
      </w:r>
    </w:p>
    <w:p w:rsidR="00CE53BE" w:rsidRPr="00C837CC" w:rsidRDefault="00047660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E53BE" w:rsidRPr="00C837CC">
        <w:rPr>
          <w:color w:val="000000"/>
          <w:sz w:val="28"/>
          <w:szCs w:val="28"/>
        </w:rPr>
        <w:t xml:space="preserve">объявляет о наличии кворума для решения вопроса о применении меры ответственности; </w:t>
      </w:r>
    </w:p>
    <w:p w:rsidR="00CE53BE" w:rsidRPr="00C837CC" w:rsidRDefault="00047660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E53BE" w:rsidRPr="00C837CC">
        <w:rPr>
          <w:color w:val="000000"/>
          <w:sz w:val="28"/>
          <w:szCs w:val="28"/>
        </w:rPr>
        <w:t xml:space="preserve">оглашает письменные пояснения лица, в отношении которого поступило заявление, и предлагает ему выступить по рассматриваемому вопросу; </w:t>
      </w:r>
    </w:p>
    <w:p w:rsidR="00CE53BE" w:rsidRPr="00C837CC" w:rsidRDefault="00047660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- </w:t>
      </w:r>
      <w:r w:rsidR="00CE53BE" w:rsidRPr="00C837CC">
        <w:rPr>
          <w:color w:val="000000"/>
          <w:sz w:val="28"/>
          <w:szCs w:val="28"/>
        </w:rPr>
        <w:t xml:space="preserve">предлагает депутатам и иным лицам, присутствующим на заседании </w:t>
      </w:r>
      <w:r w:rsidR="00CE53BE"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3BE" w:rsidRPr="00C837CC">
        <w:rPr>
          <w:color w:val="000000"/>
          <w:sz w:val="28"/>
          <w:szCs w:val="28"/>
        </w:rPr>
        <w:t xml:space="preserve">представительного органа муниципального образования, высказать мнения относительно рассматриваемого вопроса; </w:t>
      </w:r>
    </w:p>
    <w:p w:rsidR="00CE53BE" w:rsidRPr="00C837CC" w:rsidRDefault="00047660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E53BE" w:rsidRPr="00C837CC">
        <w:rPr>
          <w:color w:val="000000"/>
          <w:sz w:val="28"/>
          <w:szCs w:val="28"/>
        </w:rPr>
        <w:t xml:space="preserve">объявляет о начале тайного голосования в соответствии со статьей 4 настоящего закона; </w:t>
      </w:r>
    </w:p>
    <w:p w:rsidR="00CE53BE" w:rsidRPr="00C837CC" w:rsidRDefault="00047660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E53BE" w:rsidRPr="00C837CC">
        <w:rPr>
          <w:color w:val="000000"/>
          <w:sz w:val="28"/>
          <w:szCs w:val="28"/>
        </w:rPr>
        <w:t>после оглашения принятого решения о применении меры ответственности разъясняет сроки его изготовления и обнародования.</w:t>
      </w:r>
    </w:p>
    <w:p w:rsidR="00CE53BE" w:rsidRPr="00C837CC" w:rsidRDefault="00047660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="00CE53BE" w:rsidRPr="00C837CC">
        <w:rPr>
          <w:color w:val="000000"/>
          <w:sz w:val="28"/>
          <w:szCs w:val="28"/>
        </w:rPr>
        <w:t>. Для проведения тайного голосования из числа депутатов представительного органа муниципального образования (далее - депутат) создается счетная комиссия в составе 3 депутатов.</w:t>
      </w:r>
    </w:p>
    <w:p w:rsidR="00CE53BE" w:rsidRPr="00C837CC" w:rsidRDefault="00047660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</w:t>
      </w:r>
      <w:r w:rsidR="00CE53BE" w:rsidRPr="00C837CC">
        <w:rPr>
          <w:color w:val="000000"/>
          <w:sz w:val="28"/>
          <w:szCs w:val="28"/>
        </w:rPr>
        <w:t>. Председатель и члены счетной комиссии избираются на заседании представительного органа муниципального образования открытым голосованием простым большинством голосов от числа избранных депутатов.</w:t>
      </w:r>
    </w:p>
    <w:p w:rsidR="00CE53BE" w:rsidRPr="00C837CC" w:rsidRDefault="00047660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</w:t>
      </w:r>
      <w:r w:rsidR="00CE53BE" w:rsidRPr="00C837CC">
        <w:rPr>
          <w:color w:val="000000"/>
          <w:sz w:val="28"/>
          <w:szCs w:val="28"/>
        </w:rPr>
        <w:t>. Депутат, в отношении которого поступило заявление, не принимает участие в работе счетной комиссии, а также в голосовании.</w:t>
      </w:r>
    </w:p>
    <w:p w:rsidR="00CE53BE" w:rsidRPr="00C837CC" w:rsidRDefault="00047660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</w:t>
      </w:r>
      <w:r w:rsidR="00CE53BE" w:rsidRPr="00C837CC">
        <w:rPr>
          <w:color w:val="000000"/>
          <w:sz w:val="28"/>
          <w:szCs w:val="28"/>
        </w:rPr>
        <w:t>. Председателем комиссии оглашается порядок проведения голосования.</w:t>
      </w:r>
    </w:p>
    <w:p w:rsidR="00CE53BE" w:rsidRPr="00C837CC" w:rsidRDefault="00047660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</w:t>
      </w:r>
      <w:r w:rsidR="00CE53BE" w:rsidRPr="00C837CC">
        <w:rPr>
          <w:color w:val="000000"/>
          <w:sz w:val="28"/>
          <w:szCs w:val="28"/>
        </w:rPr>
        <w:t xml:space="preserve">. Депутат обязан присутствовать при проведении процедуры тайного голосования и голосовать лично. </w:t>
      </w:r>
    </w:p>
    <w:p w:rsidR="00CE53BE" w:rsidRPr="00C837CC" w:rsidRDefault="00047660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</w:t>
      </w:r>
      <w:r w:rsidR="00CE53BE" w:rsidRPr="00C837CC">
        <w:rPr>
          <w:color w:val="000000"/>
          <w:sz w:val="28"/>
          <w:szCs w:val="28"/>
        </w:rPr>
        <w:t>. Бюллетени для тайного голосования выдаются депутатам членами счетной комиссии по списку депутатов.</w:t>
      </w:r>
    </w:p>
    <w:p w:rsidR="00CE53BE" w:rsidRPr="00C837CC" w:rsidRDefault="00047660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</w:t>
      </w:r>
      <w:r w:rsidR="00CE53BE" w:rsidRPr="00C837CC">
        <w:rPr>
          <w:color w:val="000000"/>
          <w:sz w:val="28"/>
          <w:szCs w:val="28"/>
        </w:rPr>
        <w:t xml:space="preserve">. Заполнение бюллетеня депутатом проводится в отдельном изолированном помещении путем проставления в бюллетене отметки за одну из предусмотренных законодательством мер ответственности или неприменение мер ответственности. </w:t>
      </w:r>
    </w:p>
    <w:p w:rsidR="00CE53BE" w:rsidRPr="00C837CC" w:rsidRDefault="00047660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12</w:t>
      </w:r>
      <w:r w:rsidR="00CE53BE" w:rsidRPr="00C837CC">
        <w:rPr>
          <w:color w:val="000000"/>
          <w:sz w:val="28"/>
          <w:szCs w:val="28"/>
        </w:rPr>
        <w:t>. Недействительными при подсчете голосов депутатов считаются бюллетени неустановленной формы, бюллетени, в которых при голосовании не проставлена или проставлены две и более отметки, а также по которым невозможно определить волеизъявление депутатов.</w:t>
      </w:r>
    </w:p>
    <w:p w:rsidR="00CE53BE" w:rsidRPr="00C837CC" w:rsidRDefault="00047660" w:rsidP="00CE53B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13</w:t>
      </w:r>
      <w:r w:rsidR="00CE53BE" w:rsidRPr="00C837CC">
        <w:rPr>
          <w:color w:val="000000"/>
          <w:sz w:val="28"/>
          <w:szCs w:val="28"/>
        </w:rPr>
        <w:t>. По итогам голосования представительный орган муниципального образования утверждает протокол и принимает определенное итогами голосования решение.</w:t>
      </w:r>
    </w:p>
    <w:p w:rsidR="00CE53BE" w:rsidRPr="00C837CC" w:rsidRDefault="00CE53BE" w:rsidP="00CE53BE">
      <w:pPr>
        <w:ind w:firstLine="225"/>
        <w:jc w:val="both"/>
        <w:rPr>
          <w:color w:val="000000"/>
          <w:sz w:val="28"/>
          <w:szCs w:val="28"/>
        </w:rPr>
      </w:pPr>
    </w:p>
    <w:p w:rsidR="001F717D" w:rsidRDefault="001F717D" w:rsidP="00CE53BE">
      <w:pPr>
        <w:autoSpaceDE w:val="0"/>
        <w:autoSpaceDN w:val="0"/>
        <w:adjustRightInd w:val="0"/>
        <w:ind w:left="4956"/>
        <w:jc w:val="both"/>
        <w:rPr>
          <w:color w:val="000000"/>
          <w:sz w:val="28"/>
          <w:szCs w:val="28"/>
        </w:rPr>
      </w:pPr>
    </w:p>
    <w:p w:rsidR="001F717D" w:rsidRDefault="001F717D" w:rsidP="00CE53BE">
      <w:pPr>
        <w:autoSpaceDE w:val="0"/>
        <w:autoSpaceDN w:val="0"/>
        <w:adjustRightInd w:val="0"/>
        <w:ind w:left="4956"/>
        <w:jc w:val="both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sectPr w:rsidR="001F717D" w:rsidSect="00CE53BE">
      <w:pgSz w:w="11906" w:h="16838"/>
      <w:pgMar w:top="1134" w:right="850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C21" w:rsidRDefault="00F61C21" w:rsidP="00381925">
      <w:r>
        <w:separator/>
      </w:r>
    </w:p>
  </w:endnote>
  <w:endnote w:type="continuationSeparator" w:id="1">
    <w:p w:rsidR="00F61C21" w:rsidRDefault="00F61C21" w:rsidP="00381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C21" w:rsidRDefault="00F61C21" w:rsidP="00381925">
      <w:r>
        <w:separator/>
      </w:r>
    </w:p>
  </w:footnote>
  <w:footnote w:type="continuationSeparator" w:id="1">
    <w:p w:rsidR="00F61C21" w:rsidRDefault="00F61C21" w:rsidP="00381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B10"/>
    <w:multiLevelType w:val="hybridMultilevel"/>
    <w:tmpl w:val="FC18CC84"/>
    <w:lvl w:ilvl="0" w:tplc="49B2C9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F8107CD"/>
    <w:multiLevelType w:val="hybridMultilevel"/>
    <w:tmpl w:val="B5CCFDAC"/>
    <w:lvl w:ilvl="0" w:tplc="94FAA1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54238C"/>
    <w:multiLevelType w:val="hybridMultilevel"/>
    <w:tmpl w:val="0C78D112"/>
    <w:lvl w:ilvl="0" w:tplc="38405D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01F6A97"/>
    <w:multiLevelType w:val="hybridMultilevel"/>
    <w:tmpl w:val="1FAC493E"/>
    <w:lvl w:ilvl="0" w:tplc="FAE0EF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275CCE"/>
    <w:multiLevelType w:val="hybridMultilevel"/>
    <w:tmpl w:val="26DAE40E"/>
    <w:lvl w:ilvl="0" w:tplc="AE92895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E604BBD"/>
    <w:multiLevelType w:val="hybridMultilevel"/>
    <w:tmpl w:val="8BBE9472"/>
    <w:lvl w:ilvl="0" w:tplc="BEAAF38A">
      <w:start w:val="1"/>
      <w:numFmt w:val="decimal"/>
      <w:lvlText w:val="%1."/>
      <w:lvlJc w:val="left"/>
      <w:pPr>
        <w:ind w:left="14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EC04578"/>
    <w:multiLevelType w:val="hybridMultilevel"/>
    <w:tmpl w:val="7E1EAF9E"/>
    <w:lvl w:ilvl="0" w:tplc="FAEE0B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542743F"/>
    <w:multiLevelType w:val="multilevel"/>
    <w:tmpl w:val="E33888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7980BA8"/>
    <w:multiLevelType w:val="hybridMultilevel"/>
    <w:tmpl w:val="8D48AFDA"/>
    <w:lvl w:ilvl="0" w:tplc="27E8687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38BA73E4"/>
    <w:multiLevelType w:val="hybridMultilevel"/>
    <w:tmpl w:val="0A50225C"/>
    <w:lvl w:ilvl="0" w:tplc="D7DC9F6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3CB07D3"/>
    <w:multiLevelType w:val="hybridMultilevel"/>
    <w:tmpl w:val="4D10F1F2"/>
    <w:lvl w:ilvl="0" w:tplc="57E4341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449541FC"/>
    <w:multiLevelType w:val="hybridMultilevel"/>
    <w:tmpl w:val="B5C4CF3A"/>
    <w:lvl w:ilvl="0" w:tplc="B240F6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47D04908"/>
    <w:multiLevelType w:val="hybridMultilevel"/>
    <w:tmpl w:val="0CA2135C"/>
    <w:lvl w:ilvl="0" w:tplc="6F0CAE1C">
      <w:start w:val="1"/>
      <w:numFmt w:val="decimal"/>
      <w:lvlText w:val="%1."/>
      <w:lvlJc w:val="left"/>
      <w:pPr>
        <w:ind w:left="14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4E5F5A49"/>
    <w:multiLevelType w:val="hybridMultilevel"/>
    <w:tmpl w:val="94C85AC8"/>
    <w:lvl w:ilvl="0" w:tplc="FE1634E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5BD0735C"/>
    <w:multiLevelType w:val="hybridMultilevel"/>
    <w:tmpl w:val="3C1087DC"/>
    <w:lvl w:ilvl="0" w:tplc="3F8E9CD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75797745"/>
    <w:multiLevelType w:val="hybridMultilevel"/>
    <w:tmpl w:val="0D7EE05A"/>
    <w:lvl w:ilvl="0" w:tplc="F03E14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96C0108"/>
    <w:multiLevelType w:val="hybridMultilevel"/>
    <w:tmpl w:val="FE721F5C"/>
    <w:lvl w:ilvl="0" w:tplc="B57A89C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8"/>
  </w:num>
  <w:num w:numId="5">
    <w:abstractNumId w:val="5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"/>
  </w:num>
  <w:num w:numId="15">
    <w:abstractNumId w:val="14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C39"/>
    <w:rsid w:val="0001243A"/>
    <w:rsid w:val="00022B63"/>
    <w:rsid w:val="0002671E"/>
    <w:rsid w:val="0004736C"/>
    <w:rsid w:val="00047660"/>
    <w:rsid w:val="00056719"/>
    <w:rsid w:val="00063186"/>
    <w:rsid w:val="00084803"/>
    <w:rsid w:val="0008499E"/>
    <w:rsid w:val="000872C1"/>
    <w:rsid w:val="00091668"/>
    <w:rsid w:val="00093D84"/>
    <w:rsid w:val="000A5902"/>
    <w:rsid w:val="000C1A6E"/>
    <w:rsid w:val="000D510A"/>
    <w:rsid w:val="000F1C40"/>
    <w:rsid w:val="0012266E"/>
    <w:rsid w:val="001303E1"/>
    <w:rsid w:val="00145DED"/>
    <w:rsid w:val="001510BB"/>
    <w:rsid w:val="00173A6D"/>
    <w:rsid w:val="0018783D"/>
    <w:rsid w:val="00192609"/>
    <w:rsid w:val="00193623"/>
    <w:rsid w:val="00197CB0"/>
    <w:rsid w:val="001A4E03"/>
    <w:rsid w:val="001D261F"/>
    <w:rsid w:val="001D5768"/>
    <w:rsid w:val="001D5CD8"/>
    <w:rsid w:val="001D6373"/>
    <w:rsid w:val="001F6C39"/>
    <w:rsid w:val="001F717D"/>
    <w:rsid w:val="002021B3"/>
    <w:rsid w:val="002135BE"/>
    <w:rsid w:val="00216583"/>
    <w:rsid w:val="00231B63"/>
    <w:rsid w:val="00232DAF"/>
    <w:rsid w:val="00234619"/>
    <w:rsid w:val="002560C4"/>
    <w:rsid w:val="00272491"/>
    <w:rsid w:val="00276D45"/>
    <w:rsid w:val="00277184"/>
    <w:rsid w:val="0027753C"/>
    <w:rsid w:val="002808B8"/>
    <w:rsid w:val="00280A19"/>
    <w:rsid w:val="002853BB"/>
    <w:rsid w:val="00286262"/>
    <w:rsid w:val="00286BD4"/>
    <w:rsid w:val="00286C13"/>
    <w:rsid w:val="00293D25"/>
    <w:rsid w:val="002947E0"/>
    <w:rsid w:val="002A0204"/>
    <w:rsid w:val="002B72EA"/>
    <w:rsid w:val="002C4D78"/>
    <w:rsid w:val="002C5821"/>
    <w:rsid w:val="002D5110"/>
    <w:rsid w:val="002D7B4E"/>
    <w:rsid w:val="002E63C9"/>
    <w:rsid w:val="0030263F"/>
    <w:rsid w:val="00306104"/>
    <w:rsid w:val="00316934"/>
    <w:rsid w:val="00337630"/>
    <w:rsid w:val="00346050"/>
    <w:rsid w:val="00346129"/>
    <w:rsid w:val="003466D6"/>
    <w:rsid w:val="00357585"/>
    <w:rsid w:val="003719E7"/>
    <w:rsid w:val="00377ACF"/>
    <w:rsid w:val="00381925"/>
    <w:rsid w:val="00391590"/>
    <w:rsid w:val="003A2F1F"/>
    <w:rsid w:val="003B4EF8"/>
    <w:rsid w:val="003F2015"/>
    <w:rsid w:val="003F445B"/>
    <w:rsid w:val="003F5C27"/>
    <w:rsid w:val="00401304"/>
    <w:rsid w:val="00427079"/>
    <w:rsid w:val="0043046D"/>
    <w:rsid w:val="00430FCC"/>
    <w:rsid w:val="004374BF"/>
    <w:rsid w:val="004415D2"/>
    <w:rsid w:val="00447DDD"/>
    <w:rsid w:val="00457D74"/>
    <w:rsid w:val="004629EB"/>
    <w:rsid w:val="0046402C"/>
    <w:rsid w:val="00464C86"/>
    <w:rsid w:val="0048662C"/>
    <w:rsid w:val="004921EC"/>
    <w:rsid w:val="004B00B7"/>
    <w:rsid w:val="004B061A"/>
    <w:rsid w:val="004B115B"/>
    <w:rsid w:val="004B1C44"/>
    <w:rsid w:val="004B4516"/>
    <w:rsid w:val="004B4743"/>
    <w:rsid w:val="004B47DB"/>
    <w:rsid w:val="004C70C4"/>
    <w:rsid w:val="00502197"/>
    <w:rsid w:val="005034F1"/>
    <w:rsid w:val="00510C5B"/>
    <w:rsid w:val="00515F3D"/>
    <w:rsid w:val="00526BE7"/>
    <w:rsid w:val="00532365"/>
    <w:rsid w:val="00534ACD"/>
    <w:rsid w:val="00552EA3"/>
    <w:rsid w:val="0055465E"/>
    <w:rsid w:val="00561F0D"/>
    <w:rsid w:val="00575464"/>
    <w:rsid w:val="005842E1"/>
    <w:rsid w:val="00585349"/>
    <w:rsid w:val="005A2BF4"/>
    <w:rsid w:val="005A30CA"/>
    <w:rsid w:val="005A6722"/>
    <w:rsid w:val="005B39A5"/>
    <w:rsid w:val="005D0DF0"/>
    <w:rsid w:val="005D1323"/>
    <w:rsid w:val="005D3E8E"/>
    <w:rsid w:val="005E7C36"/>
    <w:rsid w:val="005F0A15"/>
    <w:rsid w:val="005F2FD9"/>
    <w:rsid w:val="00606795"/>
    <w:rsid w:val="0061169E"/>
    <w:rsid w:val="00640599"/>
    <w:rsid w:val="00656CA9"/>
    <w:rsid w:val="00676193"/>
    <w:rsid w:val="0068606D"/>
    <w:rsid w:val="006A2FEF"/>
    <w:rsid w:val="006A511B"/>
    <w:rsid w:val="006A77CA"/>
    <w:rsid w:val="006B2F7F"/>
    <w:rsid w:val="006B46A9"/>
    <w:rsid w:val="006C6B40"/>
    <w:rsid w:val="006F2F7F"/>
    <w:rsid w:val="007067E3"/>
    <w:rsid w:val="00717D30"/>
    <w:rsid w:val="0072000C"/>
    <w:rsid w:val="0072403E"/>
    <w:rsid w:val="00736530"/>
    <w:rsid w:val="0074619B"/>
    <w:rsid w:val="0076458F"/>
    <w:rsid w:val="007651DB"/>
    <w:rsid w:val="00766BA9"/>
    <w:rsid w:val="00766BAD"/>
    <w:rsid w:val="00767DAB"/>
    <w:rsid w:val="00771DA4"/>
    <w:rsid w:val="007764E3"/>
    <w:rsid w:val="00787C59"/>
    <w:rsid w:val="007941BF"/>
    <w:rsid w:val="007B44DF"/>
    <w:rsid w:val="007B50F0"/>
    <w:rsid w:val="007D21F4"/>
    <w:rsid w:val="007D40C6"/>
    <w:rsid w:val="007D7925"/>
    <w:rsid w:val="007F1F3D"/>
    <w:rsid w:val="007F2135"/>
    <w:rsid w:val="00800928"/>
    <w:rsid w:val="00806312"/>
    <w:rsid w:val="008100D6"/>
    <w:rsid w:val="008241BF"/>
    <w:rsid w:val="00837B1E"/>
    <w:rsid w:val="00845545"/>
    <w:rsid w:val="008517F5"/>
    <w:rsid w:val="00853E39"/>
    <w:rsid w:val="0088100B"/>
    <w:rsid w:val="008A44A1"/>
    <w:rsid w:val="008B463B"/>
    <w:rsid w:val="008C5B1E"/>
    <w:rsid w:val="008D1395"/>
    <w:rsid w:val="008E38BD"/>
    <w:rsid w:val="00920B7F"/>
    <w:rsid w:val="00925DB9"/>
    <w:rsid w:val="009332C1"/>
    <w:rsid w:val="00933559"/>
    <w:rsid w:val="00946173"/>
    <w:rsid w:val="00947635"/>
    <w:rsid w:val="00955D26"/>
    <w:rsid w:val="00956256"/>
    <w:rsid w:val="00965853"/>
    <w:rsid w:val="00967D98"/>
    <w:rsid w:val="009843FE"/>
    <w:rsid w:val="00987948"/>
    <w:rsid w:val="009C1292"/>
    <w:rsid w:val="009C4105"/>
    <w:rsid w:val="009D01B6"/>
    <w:rsid w:val="009D1EF5"/>
    <w:rsid w:val="009D21D9"/>
    <w:rsid w:val="009D449B"/>
    <w:rsid w:val="009D4BC4"/>
    <w:rsid w:val="009E1268"/>
    <w:rsid w:val="009E621C"/>
    <w:rsid w:val="00A037A8"/>
    <w:rsid w:val="00A07E75"/>
    <w:rsid w:val="00A145B3"/>
    <w:rsid w:val="00A250F9"/>
    <w:rsid w:val="00A3052E"/>
    <w:rsid w:val="00A31A39"/>
    <w:rsid w:val="00A32C84"/>
    <w:rsid w:val="00A37071"/>
    <w:rsid w:val="00A3789D"/>
    <w:rsid w:val="00A42C0E"/>
    <w:rsid w:val="00A43D94"/>
    <w:rsid w:val="00A5778B"/>
    <w:rsid w:val="00A65779"/>
    <w:rsid w:val="00A702CA"/>
    <w:rsid w:val="00A71407"/>
    <w:rsid w:val="00A81E50"/>
    <w:rsid w:val="00A8334F"/>
    <w:rsid w:val="00A93C12"/>
    <w:rsid w:val="00A93C5A"/>
    <w:rsid w:val="00A94311"/>
    <w:rsid w:val="00AA1400"/>
    <w:rsid w:val="00AA4ABD"/>
    <w:rsid w:val="00AB3929"/>
    <w:rsid w:val="00AC39AC"/>
    <w:rsid w:val="00AC3B7D"/>
    <w:rsid w:val="00AC4FFC"/>
    <w:rsid w:val="00AD6F23"/>
    <w:rsid w:val="00B00C72"/>
    <w:rsid w:val="00B01693"/>
    <w:rsid w:val="00B05E8F"/>
    <w:rsid w:val="00B10D8C"/>
    <w:rsid w:val="00B14797"/>
    <w:rsid w:val="00B40531"/>
    <w:rsid w:val="00B53520"/>
    <w:rsid w:val="00B67A4D"/>
    <w:rsid w:val="00B87823"/>
    <w:rsid w:val="00B87D40"/>
    <w:rsid w:val="00B95078"/>
    <w:rsid w:val="00BA74F0"/>
    <w:rsid w:val="00BB4F07"/>
    <w:rsid w:val="00BC0BC4"/>
    <w:rsid w:val="00BD068D"/>
    <w:rsid w:val="00BF7442"/>
    <w:rsid w:val="00BF794E"/>
    <w:rsid w:val="00C06872"/>
    <w:rsid w:val="00C26845"/>
    <w:rsid w:val="00C4719C"/>
    <w:rsid w:val="00C5732A"/>
    <w:rsid w:val="00C640F8"/>
    <w:rsid w:val="00C71BAB"/>
    <w:rsid w:val="00C72EA4"/>
    <w:rsid w:val="00C75E7A"/>
    <w:rsid w:val="00C814E8"/>
    <w:rsid w:val="00C85956"/>
    <w:rsid w:val="00C94E83"/>
    <w:rsid w:val="00C95098"/>
    <w:rsid w:val="00CA7A96"/>
    <w:rsid w:val="00CB0FB7"/>
    <w:rsid w:val="00CB55E9"/>
    <w:rsid w:val="00CC7586"/>
    <w:rsid w:val="00CD0235"/>
    <w:rsid w:val="00CD2143"/>
    <w:rsid w:val="00CD3729"/>
    <w:rsid w:val="00CD7212"/>
    <w:rsid w:val="00CE53BE"/>
    <w:rsid w:val="00CE5BF6"/>
    <w:rsid w:val="00CF2E62"/>
    <w:rsid w:val="00D26B74"/>
    <w:rsid w:val="00D27242"/>
    <w:rsid w:val="00D372E8"/>
    <w:rsid w:val="00D37CCA"/>
    <w:rsid w:val="00D40EB5"/>
    <w:rsid w:val="00D42138"/>
    <w:rsid w:val="00D96F92"/>
    <w:rsid w:val="00DA25EF"/>
    <w:rsid w:val="00DB2180"/>
    <w:rsid w:val="00DB5C52"/>
    <w:rsid w:val="00DD17EF"/>
    <w:rsid w:val="00DD4763"/>
    <w:rsid w:val="00DE16FA"/>
    <w:rsid w:val="00E12105"/>
    <w:rsid w:val="00E163CF"/>
    <w:rsid w:val="00E2230E"/>
    <w:rsid w:val="00E33D5F"/>
    <w:rsid w:val="00E754C2"/>
    <w:rsid w:val="00E81527"/>
    <w:rsid w:val="00E859AC"/>
    <w:rsid w:val="00EB0248"/>
    <w:rsid w:val="00EB0745"/>
    <w:rsid w:val="00EC2973"/>
    <w:rsid w:val="00ED02AC"/>
    <w:rsid w:val="00ED0A8E"/>
    <w:rsid w:val="00EF3555"/>
    <w:rsid w:val="00EF537D"/>
    <w:rsid w:val="00EF6388"/>
    <w:rsid w:val="00F03163"/>
    <w:rsid w:val="00F0625E"/>
    <w:rsid w:val="00F11ED2"/>
    <w:rsid w:val="00F16A6B"/>
    <w:rsid w:val="00F36092"/>
    <w:rsid w:val="00F37E62"/>
    <w:rsid w:val="00F42325"/>
    <w:rsid w:val="00F46B7A"/>
    <w:rsid w:val="00F61C21"/>
    <w:rsid w:val="00F71DD2"/>
    <w:rsid w:val="00F7591F"/>
    <w:rsid w:val="00FA0022"/>
    <w:rsid w:val="00FA3E3A"/>
    <w:rsid w:val="00FB29A4"/>
    <w:rsid w:val="00FB3B1F"/>
    <w:rsid w:val="00FB4A6C"/>
    <w:rsid w:val="00FC595D"/>
    <w:rsid w:val="00FD73E0"/>
    <w:rsid w:val="00FE169B"/>
    <w:rsid w:val="00FE28A8"/>
    <w:rsid w:val="00FE2B3C"/>
    <w:rsid w:val="00FE6602"/>
    <w:rsid w:val="00FE7D16"/>
    <w:rsid w:val="00FF3ADA"/>
    <w:rsid w:val="00FF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  <w:style w:type="character" w:styleId="a6">
    <w:name w:val="Hyperlink"/>
    <w:uiPriority w:val="99"/>
    <w:semiHidden/>
    <w:unhideWhenUsed/>
    <w:rsid w:val="00D96F9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19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92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819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1925"/>
    <w:rPr>
      <w:sz w:val="24"/>
      <w:szCs w:val="24"/>
    </w:rPr>
  </w:style>
  <w:style w:type="paragraph" w:customStyle="1" w:styleId="Heading">
    <w:name w:val="Heading"/>
    <w:uiPriority w:val="99"/>
    <w:rsid w:val="005E7C3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E53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pa.eao.ru/law?d&amp;nd=642201598&amp;prevDoc=51740238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FEBE-CBFB-4F39-833E-D43B4CDD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Нагибово</dc:creator>
  <cp:keywords/>
  <dc:description/>
  <cp:lastModifiedBy>Давид</cp:lastModifiedBy>
  <cp:revision>88</cp:revision>
  <cp:lastPrinted>2020-02-17T05:22:00Z</cp:lastPrinted>
  <dcterms:created xsi:type="dcterms:W3CDTF">2009-03-11T23:39:00Z</dcterms:created>
  <dcterms:modified xsi:type="dcterms:W3CDTF">2020-06-17T04:07:00Z</dcterms:modified>
</cp:coreProperties>
</file>