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A8" w:rsidRPr="00FB55A8" w:rsidRDefault="00FB55A8" w:rsidP="00FB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A8">
        <w:rPr>
          <w:rFonts w:ascii="Times New Roman" w:hAnsi="Times New Roman" w:cs="Times New Roman"/>
          <w:b/>
          <w:sz w:val="28"/>
          <w:szCs w:val="28"/>
        </w:rPr>
        <w:t>Правила охоты</w:t>
      </w:r>
    </w:p>
    <w:p w:rsidR="008B1EE8" w:rsidRPr="00FB55A8" w:rsidRDefault="008B1EE8" w:rsidP="00FB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С 1 января 2021 г. вступают в силу актуализированные Правила охоты, устанавливающие требования к осуществлению охоты и сохранению охотничьих ресурсов на всей территории РФ</w:t>
      </w:r>
    </w:p>
    <w:p w:rsidR="008B1EE8" w:rsidRPr="00FB55A8" w:rsidRDefault="008B1EE8" w:rsidP="00FB5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ab/>
        <w:t>Приказ</w:t>
      </w:r>
      <w:r w:rsidR="00FB55A8" w:rsidRPr="00FB55A8">
        <w:rPr>
          <w:rFonts w:ascii="Times New Roman" w:hAnsi="Times New Roman" w:cs="Times New Roman"/>
          <w:sz w:val="28"/>
          <w:szCs w:val="28"/>
        </w:rPr>
        <w:t>ом</w:t>
      </w:r>
      <w:r w:rsidRPr="00FB55A8">
        <w:rPr>
          <w:rFonts w:ascii="Times New Roman" w:hAnsi="Times New Roman" w:cs="Times New Roman"/>
          <w:sz w:val="28"/>
          <w:szCs w:val="28"/>
        </w:rPr>
        <w:t xml:space="preserve"> Минприроды России от 24.07.2020 N 477</w:t>
      </w:r>
      <w:r w:rsidR="00FB55A8" w:rsidRPr="00FB55A8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FB55A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B55A8" w:rsidRPr="00FB55A8">
        <w:rPr>
          <w:rFonts w:ascii="Times New Roman" w:hAnsi="Times New Roman" w:cs="Times New Roman"/>
          <w:sz w:val="28"/>
          <w:szCs w:val="28"/>
        </w:rPr>
        <w:t>а</w:t>
      </w:r>
      <w:r w:rsidRPr="00FB55A8">
        <w:rPr>
          <w:rFonts w:ascii="Times New Roman" w:hAnsi="Times New Roman" w:cs="Times New Roman"/>
          <w:sz w:val="28"/>
          <w:szCs w:val="28"/>
        </w:rPr>
        <w:t xml:space="preserve"> охоты</w:t>
      </w:r>
      <w:r w:rsidR="00FB55A8">
        <w:rPr>
          <w:rFonts w:ascii="Times New Roman" w:hAnsi="Times New Roman" w:cs="Times New Roman"/>
          <w:sz w:val="28"/>
          <w:szCs w:val="28"/>
        </w:rPr>
        <w:t>.</w:t>
      </w:r>
    </w:p>
    <w:p w:rsidR="008B1EE8" w:rsidRPr="00FB55A8" w:rsidRDefault="008B1EE8" w:rsidP="00FB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A8">
        <w:rPr>
          <w:rFonts w:ascii="Times New Roman" w:hAnsi="Times New Roman" w:cs="Times New Roman"/>
          <w:sz w:val="28"/>
          <w:szCs w:val="28"/>
        </w:rPr>
        <w:t>Правилами регламентируются, в числе прочего, обязанности физических лиц при осуществлении охоты, обязанности лиц, ответственных за осуществление коллективной охоты, определяются требования к охоте на копытных животных, на медведей, на пушных животных и дичь, устанавливаются требования к отлову и отстрелу охотничьих животных, ограничения охоты, требования к сохранению охотничьих животных, в том числе к регулированию их численности.</w:t>
      </w:r>
      <w:proofErr w:type="gramEnd"/>
    </w:p>
    <w:p w:rsidR="008B1EE8" w:rsidRPr="00FB55A8" w:rsidRDefault="008B1EE8" w:rsidP="00FB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Также приводятся сроки охоты на копытных и пушных животных, на медведей.</w:t>
      </w:r>
    </w:p>
    <w:p w:rsidR="00D6377F" w:rsidRPr="00FB55A8" w:rsidRDefault="008B1EE8" w:rsidP="00FB5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г.</w:t>
      </w:r>
    </w:p>
    <w:p w:rsidR="008B1EE8" w:rsidRDefault="008B1EE8" w:rsidP="00FB5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5A8" w:rsidRPr="00FB55A8" w:rsidRDefault="00FB55A8" w:rsidP="00FB5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5A8" w:rsidRPr="00FB55A8" w:rsidRDefault="00FB55A8" w:rsidP="00FB5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Биробиджанская межрайонная </w:t>
      </w:r>
    </w:p>
    <w:p w:rsidR="008B1EE8" w:rsidRPr="00FB55A8" w:rsidRDefault="00FB55A8" w:rsidP="00FB5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55A8">
        <w:rPr>
          <w:rFonts w:ascii="Times New Roman" w:hAnsi="Times New Roman" w:cs="Times New Roman"/>
          <w:sz w:val="28"/>
          <w:szCs w:val="28"/>
        </w:rPr>
        <w:t xml:space="preserve">природоохранная прокуратура </w:t>
      </w:r>
    </w:p>
    <w:p w:rsidR="008B1EE8" w:rsidRPr="00FB55A8" w:rsidRDefault="008B1EE8" w:rsidP="00FB55A8">
      <w:pPr>
        <w:jc w:val="right"/>
        <w:rPr>
          <w:sz w:val="28"/>
          <w:szCs w:val="28"/>
        </w:rPr>
      </w:pPr>
    </w:p>
    <w:p w:rsidR="008B1EE8" w:rsidRDefault="008B1EE8" w:rsidP="008B1EE8"/>
    <w:p w:rsidR="008B1EE8" w:rsidRDefault="008B1EE8" w:rsidP="008B1EE8"/>
    <w:p w:rsidR="008B1EE8" w:rsidRDefault="008B1EE8" w:rsidP="008B1EE8"/>
    <w:p w:rsidR="008B1EE8" w:rsidRDefault="008B1EE8" w:rsidP="008B1EE8">
      <w:bookmarkStart w:id="0" w:name="_GoBack"/>
      <w:bookmarkEnd w:id="0"/>
    </w:p>
    <w:sectPr w:rsidR="008B1EE8" w:rsidSect="000A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2E89"/>
    <w:rsid w:val="000A7957"/>
    <w:rsid w:val="001B2E89"/>
    <w:rsid w:val="00750778"/>
    <w:rsid w:val="008B1EE8"/>
    <w:rsid w:val="00D6377F"/>
    <w:rsid w:val="00FB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2020-09-17T05:32:00Z</dcterms:created>
  <dcterms:modified xsi:type="dcterms:W3CDTF">2020-09-17T05:32:00Z</dcterms:modified>
</cp:coreProperties>
</file>