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13" w:rsidRDefault="007D3192" w:rsidP="007D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192">
        <w:rPr>
          <w:rFonts w:ascii="Times New Roman" w:hAnsi="Times New Roman" w:cs="Times New Roman"/>
          <w:sz w:val="28"/>
          <w:szCs w:val="28"/>
        </w:rPr>
        <w:t>Уважаемые жители</w:t>
      </w:r>
      <w:r>
        <w:rPr>
          <w:rFonts w:ascii="Times New Roman" w:hAnsi="Times New Roman" w:cs="Times New Roman"/>
          <w:sz w:val="28"/>
          <w:szCs w:val="28"/>
        </w:rPr>
        <w:t xml:space="preserve"> (населенного пункта)</w:t>
      </w:r>
      <w:r w:rsidRPr="007D3192">
        <w:rPr>
          <w:rFonts w:ascii="Times New Roman" w:hAnsi="Times New Roman" w:cs="Times New Roman"/>
          <w:sz w:val="28"/>
          <w:szCs w:val="28"/>
        </w:rPr>
        <w:t>!</w:t>
      </w:r>
    </w:p>
    <w:p w:rsidR="007D3192" w:rsidRDefault="007D3192" w:rsidP="007D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C65" w:rsidRDefault="007D3192" w:rsidP="007D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администрацией поселка</w:t>
      </w:r>
      <w:r w:rsidR="00626A15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от 30.12.20</w:t>
      </w:r>
      <w:r w:rsidR="00F33BB0">
        <w:rPr>
          <w:rFonts w:ascii="Times New Roman" w:hAnsi="Times New Roman" w:cs="Times New Roman"/>
          <w:sz w:val="28"/>
          <w:szCs w:val="28"/>
        </w:rPr>
        <w:t>2</w:t>
      </w:r>
      <w:r w:rsidR="00626A15">
        <w:rPr>
          <w:rFonts w:ascii="Times New Roman" w:hAnsi="Times New Roman" w:cs="Times New Roman"/>
          <w:sz w:val="28"/>
          <w:szCs w:val="28"/>
        </w:rPr>
        <w:t xml:space="preserve">0 № 518 – ФЗ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по выявлению правообладателей домовладений, которые не обращались за государственной регистрацией права собственности на свое имущество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(жилые дома и земельные участки).</w:t>
      </w:r>
    </w:p>
    <w:p w:rsidR="00455C65" w:rsidRPr="00455C65" w:rsidRDefault="00455C65" w:rsidP="0045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5C65">
        <w:rPr>
          <w:rFonts w:ascii="Times New Roman" w:hAnsi="Times New Roman" w:cs="Times New Roman"/>
          <w:sz w:val="28"/>
          <w:szCs w:val="28"/>
        </w:rPr>
        <w:t>аличие таких сведений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(далее – ЕГРН)</w:t>
      </w:r>
      <w:r w:rsidRPr="00455C65">
        <w:rPr>
          <w:rFonts w:ascii="Times New Roman" w:hAnsi="Times New Roman" w:cs="Times New Roman"/>
          <w:sz w:val="28"/>
          <w:szCs w:val="28"/>
        </w:rPr>
        <w:t xml:space="preserve">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455C65" w:rsidRDefault="00455C65" w:rsidP="00455C65">
      <w:pPr>
        <w:jc w:val="both"/>
        <w:rPr>
          <w:rFonts w:ascii="Times New Roman" w:hAnsi="Times New Roman" w:cs="Times New Roman"/>
          <w:sz w:val="28"/>
          <w:szCs w:val="28"/>
        </w:rPr>
      </w:pPr>
      <w:r w:rsidRPr="00455C65">
        <w:rPr>
          <w:rFonts w:ascii="Times New Roman" w:hAnsi="Times New Roman" w:cs="Times New Roman"/>
          <w:sz w:val="28"/>
          <w:szCs w:val="28"/>
        </w:rPr>
        <w:t>При этом правообладатель ранее учтенного объекта</w:t>
      </w:r>
      <w:r w:rsidR="00626A15">
        <w:rPr>
          <w:rFonts w:ascii="Times New Roman" w:hAnsi="Times New Roman" w:cs="Times New Roman"/>
          <w:sz w:val="28"/>
          <w:szCs w:val="28"/>
        </w:rPr>
        <w:t>, право на который  возникло до 31.01.1998 года</w:t>
      </w:r>
      <w:r w:rsidR="003209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26A15">
        <w:rPr>
          <w:rFonts w:ascii="Times New Roman" w:hAnsi="Times New Roman" w:cs="Times New Roman"/>
          <w:sz w:val="28"/>
          <w:szCs w:val="28"/>
        </w:rPr>
        <w:t xml:space="preserve"> по</w:t>
      </w:r>
      <w:r w:rsidRPr="00455C65">
        <w:rPr>
          <w:rFonts w:ascii="Times New Roman" w:hAnsi="Times New Roman" w:cs="Times New Roman"/>
          <w:sz w:val="28"/>
          <w:szCs w:val="28"/>
        </w:rPr>
        <w:t xml:space="preserve"> желанию может сам обратиться в </w:t>
      </w:r>
      <w:proofErr w:type="spellStart"/>
      <w:r w:rsidRPr="00455C6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55C65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455C65" w:rsidRPr="007D3192" w:rsidRDefault="00626A15" w:rsidP="0045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5008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соответствующий орган местного самоуправления</w:t>
      </w:r>
      <w:r w:rsidR="00D500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D50080">
        <w:rPr>
          <w:rFonts w:ascii="Times New Roman" w:hAnsi="Times New Roman" w:cs="Times New Roman"/>
          <w:sz w:val="28"/>
          <w:szCs w:val="28"/>
        </w:rPr>
        <w:t>: 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5C65" w:rsidRPr="007D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2"/>
    <w:rsid w:val="00275C72"/>
    <w:rsid w:val="00320944"/>
    <w:rsid w:val="00455C65"/>
    <w:rsid w:val="005D0524"/>
    <w:rsid w:val="00626A15"/>
    <w:rsid w:val="007D3192"/>
    <w:rsid w:val="00803013"/>
    <w:rsid w:val="00D50080"/>
    <w:rsid w:val="00F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496F"/>
  <w15:chartTrackingRefBased/>
  <w15:docId w15:val="{238A7E65-B493-4DB8-8792-34C79E9A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Гришаева Светлана Александровна</dc:creator>
  <cp:keywords/>
  <dc:description/>
  <cp:lastModifiedBy>Гришаева Светлана Александровна</cp:lastModifiedBy>
  <cp:revision>11</cp:revision>
  <cp:lastPrinted>2022-01-31T01:49:00Z</cp:lastPrinted>
  <dcterms:created xsi:type="dcterms:W3CDTF">2022-01-31T01:23:00Z</dcterms:created>
  <dcterms:modified xsi:type="dcterms:W3CDTF">2022-01-31T01:49:00Z</dcterms:modified>
</cp:coreProperties>
</file>