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07" w:rsidRDefault="00A54207" w:rsidP="00A5420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  <w:bookmarkStart w:id="0" w:name="_GoBack"/>
      <w:r w:rsidRPr="00E5093A">
        <w:rPr>
          <w:b/>
          <w:sz w:val="28"/>
          <w:szCs w:val="28"/>
        </w:rPr>
        <w:t>Трудовые отношения, заключенные с несовершеннолетними работниками</w:t>
      </w:r>
    </w:p>
    <w:bookmarkEnd w:id="0"/>
    <w:p w:rsidR="00A54207" w:rsidRPr="00E5093A" w:rsidRDefault="00A54207" w:rsidP="00A5420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</w:p>
    <w:p w:rsidR="00A54207" w:rsidRPr="00E5093A" w:rsidRDefault="00A54207" w:rsidP="00A5420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Трудовые отношения с несовершеннолетними оформляются по общим правилам, установленным трудовым законодательством РФ.</w:t>
      </w:r>
    </w:p>
    <w:p w:rsidR="00A54207" w:rsidRPr="00E5093A" w:rsidRDefault="00A54207" w:rsidP="00A5420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Положениями ч. 11 ст. 22.2, ч. 3 ст. 68 Трудового Кодекса РФ установлено, что до подписания трудового договора несовершеннолетние работники должны ознакомиться под подпись с правилами внутреннего трудового распорядка и иными локальными нормативными актами, связанными с их трудовой деятельностью. Законом не запрещено ознакомить работников с указанными документами и в электронной форме.</w:t>
      </w:r>
    </w:p>
    <w:p w:rsidR="00A54207" w:rsidRPr="00E5093A" w:rsidRDefault="00A54207" w:rsidP="00A5420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В трудовом договоре должны быть отражены обязательные сведения и условия, предусмотренные ст. 57 ТК РФ.</w:t>
      </w:r>
    </w:p>
    <w:p w:rsidR="001814C0" w:rsidRPr="00AE38F9" w:rsidRDefault="001814C0" w:rsidP="00A54207">
      <w:pPr>
        <w:pStyle w:val="a3"/>
        <w:shd w:val="clear" w:color="auto" w:fill="F5F5F5"/>
        <w:spacing w:before="0" w:beforeAutospacing="0" w:after="0" w:afterAutospacing="0" w:line="315" w:lineRule="atLeast"/>
      </w:pPr>
    </w:p>
    <w:sectPr w:rsidR="001814C0" w:rsidRPr="00AE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1814C0"/>
    <w:rsid w:val="00462DD0"/>
    <w:rsid w:val="007621A1"/>
    <w:rsid w:val="00806EC9"/>
    <w:rsid w:val="0091453F"/>
    <w:rsid w:val="00957313"/>
    <w:rsid w:val="00A54207"/>
    <w:rsid w:val="00A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3EAB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2022-12-23T00:26:00Z</dcterms:created>
  <dcterms:modified xsi:type="dcterms:W3CDTF">2022-12-23T00:43:00Z</dcterms:modified>
</cp:coreProperties>
</file>