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6" w:rsidRDefault="003F1BB2" w:rsidP="003A6819">
      <w:pPr>
        <w:jc w:val="center"/>
        <w:rPr>
          <w:sz w:val="26"/>
          <w:szCs w:val="26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737960457" r:id="rId9"/>
        </w:object>
      </w: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Муниципальное образование «</w:t>
      </w:r>
      <w:r w:rsidR="00CD503D">
        <w:rPr>
          <w:sz w:val="26"/>
          <w:szCs w:val="26"/>
        </w:rPr>
        <w:t>Нагибовско</w:t>
      </w:r>
      <w:r w:rsidRPr="00ED1D1E">
        <w:rPr>
          <w:sz w:val="26"/>
          <w:szCs w:val="26"/>
        </w:rPr>
        <w:t>е сельское поселение»</w:t>
      </w:r>
    </w:p>
    <w:p w:rsidR="003A6819" w:rsidRPr="00ED1D1E" w:rsidRDefault="00CD503D" w:rsidP="003A6819">
      <w:pPr>
        <w:jc w:val="center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3A6819" w:rsidRPr="00ED1D1E">
        <w:rPr>
          <w:sz w:val="26"/>
          <w:szCs w:val="26"/>
        </w:rPr>
        <w:t xml:space="preserve"> муниципального района 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Еврейской автономной области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АДМИНИСТРАЦИЯ СЕЛЬСКОГО ПОСЕЛЕНИЯ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ПОСТАНОВЛЕНИЕ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  <w:r w:rsidRPr="00ED1D1E">
        <w:rPr>
          <w:sz w:val="26"/>
          <w:szCs w:val="26"/>
        </w:rPr>
        <w:t xml:space="preserve">         </w:t>
      </w:r>
      <w:r w:rsidR="00E46E03">
        <w:rPr>
          <w:sz w:val="26"/>
          <w:szCs w:val="26"/>
        </w:rPr>
        <w:t>15.02.2023</w:t>
      </w:r>
      <w:r w:rsidRPr="00ED1D1E">
        <w:rPr>
          <w:sz w:val="26"/>
          <w:szCs w:val="26"/>
        </w:rPr>
        <w:t xml:space="preserve">                                                                </w:t>
      </w:r>
      <w:r w:rsidR="000171CA" w:rsidRPr="00ED1D1E">
        <w:rPr>
          <w:sz w:val="26"/>
          <w:szCs w:val="26"/>
        </w:rPr>
        <w:t xml:space="preserve">                 </w:t>
      </w:r>
      <w:r w:rsidR="005D2212">
        <w:rPr>
          <w:sz w:val="26"/>
          <w:szCs w:val="26"/>
        </w:rPr>
        <w:t xml:space="preserve">           </w:t>
      </w:r>
      <w:r w:rsidR="00ED1D1E">
        <w:rPr>
          <w:sz w:val="26"/>
          <w:szCs w:val="26"/>
        </w:rPr>
        <w:t xml:space="preserve"> </w:t>
      </w:r>
      <w:r w:rsidR="000171CA" w:rsidRPr="00ED1D1E">
        <w:rPr>
          <w:sz w:val="26"/>
          <w:szCs w:val="26"/>
        </w:rPr>
        <w:t xml:space="preserve">    </w:t>
      </w:r>
      <w:r w:rsidRPr="00ED1D1E">
        <w:rPr>
          <w:sz w:val="26"/>
          <w:szCs w:val="26"/>
        </w:rPr>
        <w:t xml:space="preserve"> №</w:t>
      </w:r>
      <w:r w:rsidR="00E46E03">
        <w:rPr>
          <w:sz w:val="26"/>
          <w:szCs w:val="26"/>
        </w:rPr>
        <w:t>9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 xml:space="preserve">с. </w:t>
      </w:r>
      <w:r w:rsidR="00CD503D">
        <w:rPr>
          <w:sz w:val="26"/>
          <w:szCs w:val="26"/>
        </w:rPr>
        <w:t>Благословенное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ED1D1E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Об утверждении стоимости услуг</w:t>
      </w:r>
      <w:r w:rsidR="00CA41E1" w:rsidRPr="001D403B">
        <w:rPr>
          <w:sz w:val="28"/>
          <w:szCs w:val="28"/>
        </w:rPr>
        <w:t>,</w:t>
      </w:r>
      <w:r w:rsidRPr="001D403B">
        <w:rPr>
          <w:sz w:val="28"/>
          <w:szCs w:val="28"/>
        </w:rPr>
        <w:t xml:space="preserve"> </w:t>
      </w:r>
      <w:r w:rsidR="00CA41E1" w:rsidRPr="001D403B">
        <w:rPr>
          <w:sz w:val="28"/>
          <w:szCs w:val="28"/>
        </w:rPr>
        <w:t xml:space="preserve">предоставляемых согласно гарантированному перечню услуг </w:t>
      </w:r>
      <w:r w:rsidR="00DC3C03">
        <w:rPr>
          <w:sz w:val="28"/>
          <w:szCs w:val="28"/>
        </w:rPr>
        <w:t>по погребению</w:t>
      </w:r>
      <w:r w:rsidR="004A2181">
        <w:rPr>
          <w:sz w:val="28"/>
          <w:szCs w:val="28"/>
        </w:rPr>
        <w:t xml:space="preserve"> </w:t>
      </w:r>
    </w:p>
    <w:p w:rsidR="00DC3C03" w:rsidRPr="001D403B" w:rsidRDefault="00DC3C03" w:rsidP="00ED1D1E">
      <w:pPr>
        <w:ind w:firstLine="709"/>
        <w:jc w:val="both"/>
        <w:rPr>
          <w:sz w:val="28"/>
          <w:szCs w:val="28"/>
        </w:rPr>
      </w:pPr>
    </w:p>
    <w:p w:rsidR="0039306F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В соответствии с Федеральным законом от 12.01.1996 г №</w:t>
      </w:r>
      <w:r w:rsidR="00395D9B" w:rsidRPr="001D403B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>8 – ФЗ «О погребении и похоронном деле»,</w:t>
      </w:r>
      <w:r w:rsidR="00FC156B">
        <w:rPr>
          <w:sz w:val="28"/>
          <w:szCs w:val="28"/>
        </w:rPr>
        <w:t xml:space="preserve"> </w:t>
      </w:r>
      <w:r w:rsidR="0039306F" w:rsidRPr="001D403B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 xml:space="preserve">Постановлением Правительства Российской Федерации </w:t>
      </w:r>
      <w:r w:rsidR="00F77E65">
        <w:rPr>
          <w:sz w:val="28"/>
          <w:szCs w:val="28"/>
        </w:rPr>
        <w:t xml:space="preserve">   </w:t>
      </w:r>
      <w:r w:rsidR="005426F0" w:rsidRPr="003B210A">
        <w:rPr>
          <w:sz w:val="28"/>
          <w:szCs w:val="28"/>
        </w:rPr>
        <w:t>от</w:t>
      </w:r>
      <w:r w:rsidR="008E1167" w:rsidRPr="00D450A8">
        <w:rPr>
          <w:color w:val="FF0000"/>
          <w:sz w:val="28"/>
          <w:szCs w:val="28"/>
        </w:rPr>
        <w:t xml:space="preserve"> </w:t>
      </w:r>
      <w:r w:rsidR="00E46E03" w:rsidRPr="00E46E03">
        <w:rPr>
          <w:sz w:val="28"/>
          <w:szCs w:val="28"/>
        </w:rPr>
        <w:t xml:space="preserve">30.01.2023 </w:t>
      </w:r>
      <w:r w:rsidR="005426F0" w:rsidRPr="00E46E03">
        <w:rPr>
          <w:sz w:val="28"/>
          <w:szCs w:val="28"/>
        </w:rPr>
        <w:t xml:space="preserve">№ </w:t>
      </w:r>
      <w:r w:rsidR="00E46E03" w:rsidRPr="00E46E03">
        <w:rPr>
          <w:sz w:val="28"/>
          <w:szCs w:val="28"/>
        </w:rPr>
        <w:t>119</w:t>
      </w:r>
      <w:r w:rsidR="00DA3E6D" w:rsidRPr="00E46E03">
        <w:rPr>
          <w:sz w:val="28"/>
          <w:szCs w:val="28"/>
        </w:rPr>
        <w:t xml:space="preserve">  </w:t>
      </w:r>
      <w:r w:rsidR="005426F0" w:rsidRPr="001D403B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E82545">
        <w:rPr>
          <w:sz w:val="28"/>
          <w:szCs w:val="28"/>
        </w:rPr>
        <w:t>2</w:t>
      </w:r>
      <w:r w:rsidR="005D2212">
        <w:rPr>
          <w:sz w:val="28"/>
          <w:szCs w:val="28"/>
        </w:rPr>
        <w:t>3</w:t>
      </w:r>
      <w:r w:rsidR="005426F0" w:rsidRPr="001D403B">
        <w:rPr>
          <w:sz w:val="28"/>
          <w:szCs w:val="28"/>
        </w:rPr>
        <w:t xml:space="preserve"> году», </w:t>
      </w:r>
      <w:r w:rsidR="0039306F" w:rsidRPr="001D403B">
        <w:rPr>
          <w:sz w:val="28"/>
          <w:szCs w:val="28"/>
        </w:rPr>
        <w:t>Уставом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39306F"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</w:t>
      </w:r>
      <w:r w:rsidR="0039306F" w:rsidRPr="001D403B">
        <w:rPr>
          <w:sz w:val="28"/>
          <w:szCs w:val="28"/>
        </w:rPr>
        <w:t>о муниципального района Еврейской автономной области</w:t>
      </w:r>
    </w:p>
    <w:p w:rsidR="0039306F" w:rsidRPr="001D403B" w:rsidRDefault="0039306F" w:rsidP="0039306F">
      <w:pPr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 ПОСТАНОВЛЯЕТ:</w:t>
      </w:r>
      <w:bookmarkStart w:id="0" w:name="_GoBack"/>
      <w:bookmarkEnd w:id="0"/>
    </w:p>
    <w:p w:rsidR="00CA41E1" w:rsidRPr="001D403B" w:rsidRDefault="00CA41E1" w:rsidP="00CA41E1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1. </w:t>
      </w:r>
      <w:r w:rsidR="0039306F" w:rsidRPr="001D403B">
        <w:rPr>
          <w:sz w:val="28"/>
          <w:szCs w:val="28"/>
        </w:rPr>
        <w:t xml:space="preserve">Утвердить прилагаемую стоимость </w:t>
      </w:r>
      <w:r w:rsidR="00CD503D" w:rsidRPr="001D403B">
        <w:rPr>
          <w:sz w:val="28"/>
          <w:szCs w:val="28"/>
        </w:rPr>
        <w:t>услуг</w:t>
      </w:r>
      <w:r w:rsidRPr="001D403B">
        <w:rPr>
          <w:sz w:val="28"/>
          <w:szCs w:val="28"/>
        </w:rPr>
        <w:t>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1D403B" w:rsidRPr="008721A7" w:rsidRDefault="00CA41E1" w:rsidP="006B320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403B">
        <w:rPr>
          <w:rFonts w:ascii="Times New Roman" w:hAnsi="Times New Roman" w:cs="Times New Roman"/>
          <w:b w:val="0"/>
          <w:sz w:val="28"/>
          <w:szCs w:val="28"/>
        </w:rPr>
        <w:tab/>
      </w:r>
      <w:r w:rsidRPr="001D403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D2212">
        <w:rPr>
          <w:rFonts w:ascii="Times New Roman" w:hAnsi="Times New Roman" w:cs="Times New Roman"/>
          <w:b w:val="0"/>
          <w:sz w:val="28"/>
          <w:szCs w:val="28"/>
        </w:rPr>
        <w:t>16.02.2022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D2212">
        <w:rPr>
          <w:rFonts w:ascii="Times New Roman" w:hAnsi="Times New Roman" w:cs="Times New Roman"/>
          <w:b w:val="0"/>
          <w:sz w:val="28"/>
          <w:szCs w:val="28"/>
        </w:rPr>
        <w:t>8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3B" w:rsidRPr="008721A7">
        <w:rPr>
          <w:rFonts w:ascii="Times New Roman" w:hAnsi="Times New Roman" w:cs="Times New Roman"/>
          <w:b w:val="0"/>
          <w:sz w:val="28"/>
          <w:szCs w:val="28"/>
        </w:rPr>
        <w:t>«</w:t>
      </w:r>
      <w:r w:rsidR="008721A7" w:rsidRPr="008721A7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</w:t>
      </w:r>
      <w:r w:rsidR="001D403B" w:rsidRPr="008721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B32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06F" w:rsidRPr="001D403B">
        <w:rPr>
          <w:sz w:val="28"/>
          <w:szCs w:val="28"/>
        </w:rPr>
        <w:t xml:space="preserve"> </w:t>
      </w:r>
      <w:proofErr w:type="gramStart"/>
      <w:r w:rsidR="0039306F" w:rsidRPr="001D403B">
        <w:rPr>
          <w:sz w:val="28"/>
          <w:szCs w:val="28"/>
        </w:rPr>
        <w:t>Контроль за</w:t>
      </w:r>
      <w:proofErr w:type="gramEnd"/>
      <w:r w:rsidR="0039306F" w:rsidRPr="001D403B">
        <w:rPr>
          <w:sz w:val="28"/>
          <w:szCs w:val="28"/>
        </w:rPr>
        <w:t xml:space="preserve"> ис</w:t>
      </w:r>
      <w:r w:rsidR="000171CA" w:rsidRPr="001D403B">
        <w:rPr>
          <w:sz w:val="28"/>
          <w:szCs w:val="28"/>
        </w:rPr>
        <w:t>полнением настоящего постановле</w:t>
      </w:r>
      <w:r w:rsidR="0039306F" w:rsidRPr="001D403B">
        <w:rPr>
          <w:sz w:val="28"/>
          <w:szCs w:val="28"/>
        </w:rPr>
        <w:t>ния оставляю за собой.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9306F" w:rsidRPr="001D403B">
        <w:rPr>
          <w:sz w:val="28"/>
          <w:szCs w:val="28"/>
        </w:rPr>
        <w:t>Опубликовать настоящее постановл</w:t>
      </w:r>
      <w:r w:rsidR="000171CA" w:rsidRPr="001D403B">
        <w:rPr>
          <w:sz w:val="28"/>
          <w:szCs w:val="28"/>
        </w:rPr>
        <w:t>е</w:t>
      </w:r>
      <w:r w:rsidR="0039306F" w:rsidRPr="001D403B">
        <w:rPr>
          <w:sz w:val="28"/>
          <w:szCs w:val="28"/>
        </w:rPr>
        <w:t xml:space="preserve">ние в «Информационном </w:t>
      </w:r>
      <w:r w:rsidR="00CD503D" w:rsidRPr="001D403B">
        <w:rPr>
          <w:sz w:val="28"/>
          <w:szCs w:val="28"/>
        </w:rPr>
        <w:t>Вестнике</w:t>
      </w:r>
      <w:r w:rsidR="0039306F" w:rsidRPr="001D403B">
        <w:rPr>
          <w:sz w:val="28"/>
          <w:szCs w:val="28"/>
        </w:rPr>
        <w:t>»</w:t>
      </w:r>
      <w:r w:rsidR="000C1E71" w:rsidRPr="001D403B">
        <w:rPr>
          <w:sz w:val="28"/>
          <w:szCs w:val="28"/>
        </w:rPr>
        <w:t xml:space="preserve">, на официальном сайте </w:t>
      </w:r>
      <w:r w:rsidR="00ED1D1E" w:rsidRPr="001D403B">
        <w:rPr>
          <w:sz w:val="28"/>
          <w:szCs w:val="28"/>
        </w:rPr>
        <w:t>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ED1D1E" w:rsidRPr="001D403B">
        <w:rPr>
          <w:sz w:val="28"/>
          <w:szCs w:val="28"/>
        </w:rPr>
        <w:t xml:space="preserve"> сельское поселение»</w:t>
      </w:r>
      <w:r w:rsidR="000C1E71" w:rsidRPr="001D403B">
        <w:rPr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</w:t>
      </w:r>
      <w:r w:rsidR="000171CA" w:rsidRPr="001D403B">
        <w:rPr>
          <w:sz w:val="28"/>
          <w:szCs w:val="28"/>
        </w:rPr>
        <w:t>.</w:t>
      </w:r>
    </w:p>
    <w:p w:rsidR="000171CA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</w:t>
      </w:r>
      <w:r w:rsidR="000171CA" w:rsidRPr="001D403B">
        <w:rPr>
          <w:sz w:val="28"/>
          <w:szCs w:val="28"/>
        </w:rPr>
        <w:t>Настоящее решение вступает в силу после дня опубликования и распространяется на правоотношения, возникшие с 01</w:t>
      </w:r>
      <w:r w:rsidR="00395D9B" w:rsidRPr="001D403B">
        <w:rPr>
          <w:sz w:val="28"/>
          <w:szCs w:val="28"/>
        </w:rPr>
        <w:t xml:space="preserve"> </w:t>
      </w:r>
      <w:r w:rsidR="00F15873" w:rsidRPr="001D403B">
        <w:rPr>
          <w:sz w:val="28"/>
          <w:szCs w:val="28"/>
        </w:rPr>
        <w:t>февраля</w:t>
      </w:r>
      <w:r w:rsidR="000171CA" w:rsidRPr="001D403B">
        <w:rPr>
          <w:sz w:val="28"/>
          <w:szCs w:val="28"/>
        </w:rPr>
        <w:t xml:space="preserve"> 20</w:t>
      </w:r>
      <w:r w:rsidR="00E35FD3" w:rsidRPr="001D403B">
        <w:rPr>
          <w:sz w:val="28"/>
          <w:szCs w:val="28"/>
        </w:rPr>
        <w:t>2</w:t>
      </w:r>
      <w:r w:rsidR="005D2212">
        <w:rPr>
          <w:sz w:val="28"/>
          <w:szCs w:val="28"/>
        </w:rPr>
        <w:t>3</w:t>
      </w:r>
      <w:r w:rsidR="000171CA" w:rsidRPr="001D403B">
        <w:rPr>
          <w:sz w:val="28"/>
          <w:szCs w:val="28"/>
        </w:rPr>
        <w:t xml:space="preserve"> года.</w:t>
      </w:r>
    </w:p>
    <w:p w:rsidR="000171CA" w:rsidRDefault="000171CA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>Глава администрации</w:t>
      </w: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 xml:space="preserve">сельского поселения                               </w:t>
      </w:r>
      <w:r w:rsidR="00ED1D1E" w:rsidRPr="002254E0">
        <w:rPr>
          <w:sz w:val="28"/>
          <w:szCs w:val="28"/>
        </w:rPr>
        <w:t xml:space="preserve">                       </w:t>
      </w:r>
      <w:r w:rsidRPr="002254E0">
        <w:rPr>
          <w:sz w:val="28"/>
          <w:szCs w:val="28"/>
        </w:rPr>
        <w:t xml:space="preserve">                 </w:t>
      </w:r>
      <w:proofErr w:type="spellStart"/>
      <w:r w:rsidR="00CD503D" w:rsidRPr="002254E0">
        <w:rPr>
          <w:sz w:val="28"/>
          <w:szCs w:val="28"/>
        </w:rPr>
        <w:t>И.А.Бражко</w:t>
      </w:r>
      <w:proofErr w:type="spellEnd"/>
    </w:p>
    <w:p w:rsidR="002254E0" w:rsidRP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092F0B" w:rsidRDefault="00092F0B" w:rsidP="00092F0B">
      <w:pPr>
        <w:ind w:firstLine="5"/>
        <w:jc w:val="center"/>
        <w:rPr>
          <w:sz w:val="26"/>
          <w:szCs w:val="26"/>
        </w:rPr>
      </w:pPr>
      <w:r w:rsidRPr="00092F0B">
        <w:rPr>
          <w:sz w:val="26"/>
          <w:szCs w:val="26"/>
        </w:rPr>
        <w:t>ПЕРЕЧЕНЬ</w:t>
      </w:r>
    </w:p>
    <w:p w:rsidR="002254E0" w:rsidRPr="00092F0B" w:rsidRDefault="002254E0" w:rsidP="00092F0B">
      <w:pPr>
        <w:ind w:firstLine="5"/>
        <w:jc w:val="center"/>
        <w:rPr>
          <w:sz w:val="26"/>
          <w:szCs w:val="26"/>
        </w:rPr>
      </w:pPr>
      <w:r w:rsidRPr="001D403B">
        <w:rPr>
          <w:sz w:val="28"/>
          <w:szCs w:val="28"/>
        </w:rPr>
        <w:t xml:space="preserve">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092F0B" w:rsidRPr="00092F0B" w:rsidRDefault="00092F0B" w:rsidP="00092F0B">
      <w:pPr>
        <w:ind w:firstLine="5"/>
        <w:jc w:val="center"/>
        <w:rPr>
          <w:sz w:val="26"/>
          <w:szCs w:val="26"/>
        </w:rPr>
      </w:pPr>
    </w:p>
    <w:tbl>
      <w:tblPr>
        <w:tblW w:w="494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5893"/>
        <w:gridCol w:w="2954"/>
      </w:tblGrid>
      <w:tr w:rsidR="00092F0B" w:rsidRPr="00890ECD" w:rsidTr="00092F0B">
        <w:trPr>
          <w:trHeight w:val="63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proofErr w:type="gramStart"/>
            <w:r w:rsidRPr="00890ECD">
              <w:rPr>
                <w:spacing w:val="2"/>
              </w:rPr>
              <w:t>п</w:t>
            </w:r>
            <w:proofErr w:type="gramEnd"/>
            <w:r w:rsidRPr="00890ECD">
              <w:rPr>
                <w:spacing w:val="2"/>
              </w:rPr>
              <w:t>/п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bookmarkStart w:id="1" w:name="C7"/>
            <w:bookmarkEnd w:id="1"/>
            <w:r w:rsidRPr="00890ECD">
              <w:rPr>
                <w:spacing w:val="2"/>
              </w:rPr>
              <w:t>Перечень услуг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Стоимость услуг по погребению умерших граждан (руб.)</w:t>
            </w:r>
          </w:p>
        </w:tc>
      </w:tr>
      <w:tr w:rsidR="00092F0B" w:rsidRPr="00890ECD" w:rsidTr="00E021F3">
        <w:trPr>
          <w:trHeight w:val="32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Оформление документов,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-</w:t>
            </w:r>
          </w:p>
        </w:tc>
      </w:tr>
      <w:tr w:rsidR="00092F0B" w:rsidRPr="00890ECD" w:rsidTr="00E021F3">
        <w:trPr>
          <w:trHeight w:val="39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80449C" w:rsidP="0080449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2775,46</w:t>
            </w:r>
            <w:r w:rsidR="00092F0B" w:rsidRPr="00890ECD">
              <w:rPr>
                <w:spacing w:val="2"/>
              </w:rPr>
              <w:br/>
            </w:r>
          </w:p>
        </w:tc>
      </w:tr>
      <w:tr w:rsidR="003209DD" w:rsidRPr="003209DD" w:rsidTr="005379AA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Гроб необитый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2215,74</w:t>
            </w:r>
          </w:p>
        </w:tc>
      </w:tr>
      <w:tr w:rsidR="003209DD" w:rsidRPr="003209DD" w:rsidTr="005379AA">
        <w:trPr>
          <w:trHeight w:val="4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559,72</w:t>
            </w:r>
          </w:p>
        </w:tc>
      </w:tr>
      <w:tr w:rsidR="003209DD" w:rsidRPr="003209DD" w:rsidTr="00E021F3">
        <w:trPr>
          <w:trHeight w:val="1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2.3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Укладка тела в гроб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92F0B" w:rsidP="005426F0">
            <w:pPr>
              <w:jc w:val="center"/>
            </w:pPr>
          </w:p>
        </w:tc>
      </w:tr>
      <w:tr w:rsidR="003209DD" w:rsidRPr="003209DD" w:rsidTr="00E021F3">
        <w:trPr>
          <w:trHeight w:val="7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Облачение тела: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80449C" w:rsidP="005426F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224,36</w:t>
            </w:r>
          </w:p>
        </w:tc>
      </w:tr>
      <w:tr w:rsidR="003209DD" w:rsidRPr="003209DD" w:rsidTr="00E021F3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Ткань на облачение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80449C" w:rsidP="005426F0">
            <w:pPr>
              <w:jc w:val="center"/>
            </w:pPr>
            <w:r>
              <w:t>224,36</w:t>
            </w:r>
          </w:p>
        </w:tc>
      </w:tr>
      <w:tr w:rsidR="003209DD" w:rsidRPr="003209DD" w:rsidTr="00E021F3">
        <w:trPr>
          <w:trHeight w:val="1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Перевозка тела (останков) умершего на кладбище: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80449C" w:rsidP="005426F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2081,74</w:t>
            </w:r>
          </w:p>
        </w:tc>
      </w:tr>
      <w:tr w:rsidR="003209DD" w:rsidRPr="003209DD" w:rsidTr="0099016C">
        <w:trPr>
          <w:trHeight w:val="25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Вынос гроба с телом из морга и доставка к месту захоронения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1343,03</w:t>
            </w:r>
          </w:p>
        </w:tc>
      </w:tr>
      <w:tr w:rsidR="003209DD" w:rsidRPr="003209DD" w:rsidTr="0099016C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Работа катафалка (35 минут)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738,71</w:t>
            </w:r>
          </w:p>
        </w:tc>
      </w:tr>
      <w:tr w:rsidR="003209DD" w:rsidRPr="003209DD" w:rsidTr="00E021F3">
        <w:trPr>
          <w:trHeight w:val="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Погребение: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80449C" w:rsidP="005426F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5049,96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Рытье могилы механизированным способом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806,24</w:t>
            </w:r>
          </w:p>
        </w:tc>
      </w:tr>
      <w:tr w:rsidR="003209DD" w:rsidRPr="003209D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Захоронение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426,98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Засыпка могилы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2573,92</w:t>
            </w:r>
          </w:p>
        </w:tc>
      </w:tr>
      <w:tr w:rsidR="003209DD" w:rsidRPr="003209D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Тумба-обелиск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783,47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Надпись на тумбе-обелиске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168,30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5.6 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Установка тумбы-обелиска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80449C" w:rsidP="005426F0">
            <w:pPr>
              <w:jc w:val="center"/>
            </w:pPr>
            <w:r>
              <w:t>291,05</w:t>
            </w:r>
          </w:p>
        </w:tc>
      </w:tr>
      <w:tr w:rsidR="003209DD" w:rsidRPr="003209DD" w:rsidTr="00E021F3">
        <w:trPr>
          <w:trHeight w:val="179"/>
        </w:trPr>
        <w:tc>
          <w:tcPr>
            <w:tcW w:w="3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Итого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3209DD" w:rsidRDefault="005D2212" w:rsidP="005426F0">
            <w:pPr>
              <w:jc w:val="center"/>
              <w:rPr>
                <w:b/>
              </w:rPr>
            </w:pPr>
            <w:r>
              <w:rPr>
                <w:b/>
              </w:rPr>
              <w:t>10131,52</w:t>
            </w:r>
          </w:p>
        </w:tc>
      </w:tr>
    </w:tbl>
    <w:p w:rsidR="00F15873" w:rsidRDefault="00F15873" w:rsidP="00092F0B">
      <w:pPr>
        <w:jc w:val="both"/>
        <w:rPr>
          <w:sz w:val="28"/>
          <w:szCs w:val="28"/>
        </w:rPr>
      </w:pPr>
    </w:p>
    <w:sectPr w:rsidR="00F15873" w:rsidSect="00C64D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DD" w:rsidRDefault="00FB26DD" w:rsidP="00E35FD3">
      <w:r>
        <w:separator/>
      </w:r>
    </w:p>
  </w:endnote>
  <w:endnote w:type="continuationSeparator" w:id="0">
    <w:p w:rsidR="00FB26DD" w:rsidRDefault="00FB26DD" w:rsidP="00E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DD" w:rsidRDefault="00FB26DD" w:rsidP="00E35FD3">
      <w:r>
        <w:separator/>
      </w:r>
    </w:p>
  </w:footnote>
  <w:footnote w:type="continuationSeparator" w:id="0">
    <w:p w:rsidR="00FB26DD" w:rsidRDefault="00FB26DD" w:rsidP="00E3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9"/>
    <w:rsid w:val="000171CA"/>
    <w:rsid w:val="00023065"/>
    <w:rsid w:val="00037DF6"/>
    <w:rsid w:val="00046CBA"/>
    <w:rsid w:val="00092F0B"/>
    <w:rsid w:val="000C1E71"/>
    <w:rsid w:val="0011671D"/>
    <w:rsid w:val="00185AE6"/>
    <w:rsid w:val="001D403B"/>
    <w:rsid w:val="001D4D31"/>
    <w:rsid w:val="002254E0"/>
    <w:rsid w:val="003209DD"/>
    <w:rsid w:val="0039306F"/>
    <w:rsid w:val="00395D9B"/>
    <w:rsid w:val="003A6819"/>
    <w:rsid w:val="003B210A"/>
    <w:rsid w:val="003C7A2B"/>
    <w:rsid w:val="003F1BB2"/>
    <w:rsid w:val="004216F9"/>
    <w:rsid w:val="00434C14"/>
    <w:rsid w:val="004A2181"/>
    <w:rsid w:val="004C7EB8"/>
    <w:rsid w:val="00504CC0"/>
    <w:rsid w:val="005426F0"/>
    <w:rsid w:val="0056013D"/>
    <w:rsid w:val="00563919"/>
    <w:rsid w:val="005B2DC9"/>
    <w:rsid w:val="005D2212"/>
    <w:rsid w:val="00637843"/>
    <w:rsid w:val="00691F7C"/>
    <w:rsid w:val="006A33D3"/>
    <w:rsid w:val="006B320E"/>
    <w:rsid w:val="006C3F60"/>
    <w:rsid w:val="007E49BB"/>
    <w:rsid w:val="0080449C"/>
    <w:rsid w:val="00844832"/>
    <w:rsid w:val="008721A7"/>
    <w:rsid w:val="008A717D"/>
    <w:rsid w:val="008C57AC"/>
    <w:rsid w:val="008C6C55"/>
    <w:rsid w:val="008D665C"/>
    <w:rsid w:val="008E1167"/>
    <w:rsid w:val="00912D67"/>
    <w:rsid w:val="00933B0C"/>
    <w:rsid w:val="0093415A"/>
    <w:rsid w:val="00B35628"/>
    <w:rsid w:val="00BA6854"/>
    <w:rsid w:val="00BC0961"/>
    <w:rsid w:val="00BC4114"/>
    <w:rsid w:val="00BC4309"/>
    <w:rsid w:val="00BE08BE"/>
    <w:rsid w:val="00BF37E0"/>
    <w:rsid w:val="00BF4440"/>
    <w:rsid w:val="00C16C76"/>
    <w:rsid w:val="00C17960"/>
    <w:rsid w:val="00C64DD4"/>
    <w:rsid w:val="00CA41E1"/>
    <w:rsid w:val="00CD503D"/>
    <w:rsid w:val="00CE78F4"/>
    <w:rsid w:val="00CF509C"/>
    <w:rsid w:val="00D450A8"/>
    <w:rsid w:val="00D602CD"/>
    <w:rsid w:val="00D76A96"/>
    <w:rsid w:val="00DA3E6D"/>
    <w:rsid w:val="00DC3C03"/>
    <w:rsid w:val="00DC6BA8"/>
    <w:rsid w:val="00E11196"/>
    <w:rsid w:val="00E2772B"/>
    <w:rsid w:val="00E35FD3"/>
    <w:rsid w:val="00E36BBA"/>
    <w:rsid w:val="00E46E03"/>
    <w:rsid w:val="00E56D8E"/>
    <w:rsid w:val="00E82545"/>
    <w:rsid w:val="00ED1403"/>
    <w:rsid w:val="00ED1D1E"/>
    <w:rsid w:val="00F15873"/>
    <w:rsid w:val="00F5723E"/>
    <w:rsid w:val="00F77E65"/>
    <w:rsid w:val="00FB26DD"/>
    <w:rsid w:val="00FC156B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2023-02-15T00:01:00Z</cp:lastPrinted>
  <dcterms:created xsi:type="dcterms:W3CDTF">2020-01-23T05:10:00Z</dcterms:created>
  <dcterms:modified xsi:type="dcterms:W3CDTF">2023-02-15T00:01:00Z</dcterms:modified>
</cp:coreProperties>
</file>