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4" w:rsidRPr="00BE6C2A" w:rsidRDefault="00ED2E34" w:rsidP="00BE6C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BE6C2A">
        <w:rPr>
          <w:rFonts w:ascii="Times New Roman" w:hAnsi="Times New Roman" w:cs="Times New Roman"/>
          <w:sz w:val="24"/>
          <w:szCs w:val="24"/>
        </w:rPr>
        <w:t>ПАМЯТКА</w:t>
      </w:r>
    </w:p>
    <w:p w:rsidR="00171414" w:rsidRPr="00BE6C2A" w:rsidRDefault="00171414" w:rsidP="00BE6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14" w:rsidRPr="00BE6C2A" w:rsidRDefault="00171414" w:rsidP="00BE6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414" w:rsidRPr="00BE6C2A" w:rsidRDefault="00ED2E34" w:rsidP="00BE6C2A">
      <w:pPr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Требования к содержанию </w:t>
      </w:r>
      <w:r w:rsidR="00BE6C2A">
        <w:rPr>
          <w:rFonts w:ascii="Times New Roman" w:hAnsi="Times New Roman" w:cs="Times New Roman"/>
          <w:sz w:val="24"/>
          <w:szCs w:val="24"/>
        </w:rPr>
        <w:t>домашних животных</w:t>
      </w:r>
      <w:r w:rsidR="00BE6C2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</w:p>
    <w:p w:rsidR="00171414" w:rsidRPr="00BE6C2A" w:rsidRDefault="00171414" w:rsidP="00BE6C2A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</w:p>
    <w:p w:rsidR="00171414" w:rsidRPr="00BE6C2A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При содержании домашних животных их </w:t>
      </w:r>
      <w:r w:rsidR="00BE6C2A">
        <w:rPr>
          <w:rFonts w:ascii="Times New Roman" w:hAnsi="Times New Roman" w:cs="Times New Roman"/>
          <w:sz w:val="24"/>
          <w:szCs w:val="24"/>
        </w:rPr>
        <w:t>владельцам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 необходимо соблюдать </w:t>
      </w:r>
      <w:r w:rsidR="00BE6C2A">
        <w:rPr>
          <w:rFonts w:ascii="Times New Roman" w:hAnsi="Times New Roman" w:cs="Times New Roman"/>
          <w:position w:val="-1"/>
          <w:sz w:val="24"/>
          <w:szCs w:val="24"/>
        </w:rPr>
        <w:t xml:space="preserve">общие </w:t>
      </w:r>
      <w:r w:rsidRPr="00BE6C2A">
        <w:rPr>
          <w:rFonts w:ascii="Times New Roman" w:hAnsi="Times New Roman" w:cs="Times New Roman"/>
          <w:sz w:val="24"/>
          <w:szCs w:val="24"/>
        </w:rPr>
        <w:t xml:space="preserve">требования к содержанию животных на частных подворьях, а также права и законные интересы лиц, проживающих 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>в многоквартирном доме.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К общим требованиям к содержанию </w:t>
      </w:r>
      <w:r w:rsidR="00BE6C2A">
        <w:rPr>
          <w:rFonts w:ascii="Times New Roman" w:hAnsi="Times New Roman" w:cs="Times New Roman"/>
          <w:sz w:val="24"/>
          <w:szCs w:val="24"/>
        </w:rPr>
        <w:t>животных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 их владельцем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>относится: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>— обеспечение надлежащего ухода за животными;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— обеспечение своевременного оказания </w:t>
      </w:r>
      <w:r w:rsidR="00BE6C2A">
        <w:rPr>
          <w:rFonts w:ascii="Times New Roman" w:hAnsi="Times New Roman" w:cs="Times New Roman"/>
          <w:sz w:val="24"/>
          <w:szCs w:val="24"/>
        </w:rPr>
        <w:t>животным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 ветеринарной помощи и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>осуществления обязательных профилактических ветеринарных мероприятий;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— принятие мер по предотвращению появления 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>нежелательного потомства у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>животных;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— обеспечить безопасность граждан, </w:t>
      </w:r>
      <w:r w:rsidR="00BE6C2A">
        <w:rPr>
          <w:rFonts w:ascii="Times New Roman" w:hAnsi="Times New Roman" w:cs="Times New Roman"/>
          <w:sz w:val="24"/>
          <w:szCs w:val="24"/>
        </w:rPr>
        <w:t>животных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>, сохранность имущества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>физических лиц и юридических лиц;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— </w:t>
      </w:r>
      <w:r w:rsidR="00BE6C2A">
        <w:rPr>
          <w:rFonts w:ascii="Times New Roman" w:hAnsi="Times New Roman" w:cs="Times New Roman"/>
          <w:position w:val="-1"/>
          <w:sz w:val="24"/>
          <w:szCs w:val="24"/>
        </w:rPr>
        <w:t xml:space="preserve">исключить </w:t>
      </w:r>
      <w:r w:rsidRPr="00BE6C2A">
        <w:rPr>
          <w:rFonts w:ascii="Times New Roman" w:hAnsi="Times New Roman" w:cs="Times New Roman"/>
          <w:sz w:val="24"/>
          <w:szCs w:val="24"/>
        </w:rPr>
        <w:t xml:space="preserve"> возможность свободного, неконтролируемого передвижения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животного при пересечении проезжей части автомобильной 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дороги, в лифтах и, </w:t>
      </w:r>
      <w:r w:rsidRPr="00BE6C2A">
        <w:rPr>
          <w:rFonts w:ascii="Times New Roman" w:hAnsi="Times New Roman" w:cs="Times New Roman"/>
          <w:position w:val="-2"/>
          <w:sz w:val="24"/>
          <w:szCs w:val="24"/>
        </w:rPr>
        <w:t xml:space="preserve">помещениях </w:t>
      </w: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общего пользования многоквартирных </w:t>
      </w:r>
      <w:r w:rsidRPr="00BE6C2A">
        <w:rPr>
          <w:rFonts w:ascii="Times New Roman" w:hAnsi="Times New Roman" w:cs="Times New Roman"/>
          <w:sz w:val="24"/>
          <w:szCs w:val="24"/>
        </w:rPr>
        <w:t>домов, во дворах таких домов, на детских и спортивных площадках;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— обеспечить уборку продуктов </w:t>
      </w:r>
      <w:r w:rsidR="00BE6C2A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 животного в местах и</w:t>
      </w: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Pr="00BE6C2A">
        <w:rPr>
          <w:rFonts w:ascii="Times New Roman" w:hAnsi="Times New Roman" w:cs="Times New Roman"/>
          <w:position w:val="1"/>
          <w:sz w:val="24"/>
          <w:szCs w:val="24"/>
        </w:rPr>
        <w:t>на</w:t>
      </w:r>
      <w:proofErr w:type="gramEnd"/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C2A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BE6C2A">
        <w:rPr>
          <w:rFonts w:ascii="Times New Roman" w:hAnsi="Times New Roman" w:cs="Times New Roman"/>
          <w:sz w:val="24"/>
          <w:szCs w:val="24"/>
        </w:rPr>
        <w:t xml:space="preserve"> общего пользования;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position w:val="-2"/>
          <w:sz w:val="24"/>
          <w:szCs w:val="24"/>
        </w:rPr>
        <w:t xml:space="preserve">— не </w:t>
      </w:r>
      <w:r w:rsidR="00BE6C2A" w:rsidRPr="00BE6C2A">
        <w:rPr>
          <w:rFonts w:ascii="Times New Roman" w:hAnsi="Times New Roman" w:cs="Times New Roman"/>
          <w:position w:val="-2"/>
          <w:sz w:val="24"/>
          <w:szCs w:val="24"/>
        </w:rPr>
        <w:t>допускать</w:t>
      </w: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 выгул животного вне мест, </w:t>
      </w:r>
      <w:r w:rsidRPr="00BE6C2A">
        <w:rPr>
          <w:rFonts w:ascii="Times New Roman" w:hAnsi="Times New Roman" w:cs="Times New Roman"/>
          <w:sz w:val="24"/>
          <w:szCs w:val="24"/>
        </w:rPr>
        <w:t>разрешенных решением органа местного самоуправления для выгула животных;</w:t>
      </w:r>
    </w:p>
    <w:p w:rsidR="00862FE8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proofErr w:type="gramStart"/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— </w:t>
      </w:r>
      <w:r w:rsidR="00BE6C2A">
        <w:rPr>
          <w:rFonts w:ascii="Times New Roman" w:hAnsi="Times New Roman" w:cs="Times New Roman"/>
          <w:position w:val="-1"/>
          <w:sz w:val="24"/>
          <w:szCs w:val="24"/>
        </w:rPr>
        <w:t>обеспечить</w:t>
      </w:r>
      <w:r w:rsidRPr="00BE6C2A">
        <w:rPr>
          <w:rFonts w:ascii="Times New Roman" w:hAnsi="Times New Roman" w:cs="Times New Roman"/>
          <w:sz w:val="24"/>
          <w:szCs w:val="24"/>
        </w:rPr>
        <w:t xml:space="preserve"> выгул потенциально опасной собаки независимо от места выгула </w:t>
      </w: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в </w:t>
      </w:r>
      <w:r w:rsidR="00BE6C2A" w:rsidRPr="00BE6C2A">
        <w:rPr>
          <w:rFonts w:ascii="Times New Roman" w:hAnsi="Times New Roman" w:cs="Times New Roman"/>
          <w:position w:val="-1"/>
          <w:sz w:val="24"/>
          <w:szCs w:val="24"/>
        </w:rPr>
        <w:t>наморднике</w:t>
      </w: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 и </w:t>
      </w:r>
      <w:r w:rsidR="00BE6C2A" w:rsidRPr="00BE6C2A">
        <w:rPr>
          <w:rFonts w:ascii="Times New Roman" w:hAnsi="Times New Roman" w:cs="Times New Roman"/>
          <w:position w:val="-1"/>
          <w:sz w:val="24"/>
          <w:szCs w:val="24"/>
        </w:rPr>
        <w:t>поводке</w:t>
      </w:r>
      <w:r w:rsidRPr="00BE6C2A">
        <w:rPr>
          <w:rFonts w:ascii="Times New Roman" w:hAnsi="Times New Roman" w:cs="Times New Roman"/>
          <w:sz w:val="24"/>
          <w:szCs w:val="24"/>
        </w:rPr>
        <w:t xml:space="preserve"> (потенциально опасная собака может </w:t>
      </w:r>
      <w:r w:rsidR="00862FE8" w:rsidRPr="00BE6C2A">
        <w:rPr>
          <w:rFonts w:ascii="Times New Roman" w:hAnsi="Times New Roman" w:cs="Times New Roman"/>
          <w:sz w:val="24"/>
          <w:szCs w:val="24"/>
        </w:rPr>
        <w:t>находиться</w:t>
      </w:r>
      <w:r w:rsidRPr="00BE6C2A">
        <w:rPr>
          <w:rFonts w:ascii="Times New Roman" w:hAnsi="Times New Roman" w:cs="Times New Roman"/>
          <w:sz w:val="24"/>
          <w:szCs w:val="24"/>
        </w:rPr>
        <w:t xml:space="preserve"> без </w:t>
      </w: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намордника и поводка </w:t>
      </w:r>
      <w:r w:rsidR="00BE6C2A" w:rsidRPr="00BE6C2A">
        <w:rPr>
          <w:rFonts w:ascii="Times New Roman" w:hAnsi="Times New Roman" w:cs="Times New Roman"/>
          <w:position w:val="-1"/>
          <w:sz w:val="24"/>
          <w:szCs w:val="24"/>
        </w:rPr>
        <w:t>только</w:t>
      </w:r>
      <w:r w:rsidRPr="00BE6C2A">
        <w:rPr>
          <w:rFonts w:ascii="Times New Roman" w:hAnsi="Times New Roman" w:cs="Times New Roman"/>
          <w:sz w:val="24"/>
          <w:szCs w:val="24"/>
        </w:rPr>
        <w:t xml:space="preserve"> на огороженной территории, принадлежащей владельцу животного на праве собственности или ином законном </w:t>
      </w:r>
      <w:r w:rsidR="00BE6C2A">
        <w:rPr>
          <w:rFonts w:ascii="Times New Roman" w:hAnsi="Times New Roman" w:cs="Times New Roman"/>
          <w:sz w:val="24"/>
          <w:szCs w:val="24"/>
        </w:rPr>
        <w:t>основании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proofErr w:type="gramEnd"/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О </w:t>
      </w:r>
      <w:r w:rsidRPr="00BE6C2A">
        <w:rPr>
          <w:rFonts w:ascii="Times New Roman" w:hAnsi="Times New Roman" w:cs="Times New Roman"/>
          <w:sz w:val="24"/>
          <w:szCs w:val="24"/>
        </w:rPr>
        <w:t xml:space="preserve">наличии собаки должна быть сделана </w:t>
      </w:r>
      <w:r w:rsidR="00BE6C2A" w:rsidRPr="00BE6C2A">
        <w:rPr>
          <w:rFonts w:ascii="Times New Roman" w:hAnsi="Times New Roman" w:cs="Times New Roman"/>
          <w:sz w:val="24"/>
          <w:szCs w:val="24"/>
        </w:rPr>
        <w:t>предупреж</w:t>
      </w:r>
      <w:r w:rsidR="00BE6C2A">
        <w:rPr>
          <w:rFonts w:ascii="Times New Roman" w:hAnsi="Times New Roman" w:cs="Times New Roman"/>
          <w:sz w:val="24"/>
          <w:szCs w:val="24"/>
        </w:rPr>
        <w:t>дающая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 надпись при входе на </w:t>
      </w:r>
      <w:r w:rsidR="00BE6C2A">
        <w:rPr>
          <w:rFonts w:ascii="Times New Roman" w:hAnsi="Times New Roman" w:cs="Times New Roman"/>
          <w:sz w:val="24"/>
          <w:szCs w:val="24"/>
        </w:rPr>
        <w:t>данную территорию</w:t>
      </w:r>
      <w:r w:rsidRPr="00BE6C2A">
        <w:rPr>
          <w:rFonts w:ascii="Times New Roman" w:hAnsi="Times New Roman" w:cs="Times New Roman"/>
          <w:sz w:val="24"/>
          <w:szCs w:val="24"/>
        </w:rPr>
        <w:t>.</w:t>
      </w:r>
      <w:r w:rsidRPr="00BE6C2A">
        <w:rPr>
          <w:rFonts w:ascii="Times New Roman" w:hAnsi="Times New Roman" w:cs="Times New Roman"/>
          <w:sz w:val="24"/>
          <w:szCs w:val="24"/>
        </w:rPr>
        <w:tab/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>—</w:t>
      </w:r>
      <w:r w:rsidRPr="00BE6C2A">
        <w:rPr>
          <w:rFonts w:ascii="Times New Roman" w:hAnsi="Times New Roman" w:cs="Times New Roman"/>
          <w:sz w:val="24"/>
          <w:szCs w:val="24"/>
        </w:rPr>
        <w:tab/>
        <w:t>не допускаются натравливание животных на людей.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В случае отказа от права собственности на </w:t>
      </w:r>
      <w:r w:rsidR="00BE6C2A">
        <w:rPr>
          <w:rFonts w:ascii="Times New Roman" w:hAnsi="Times New Roman" w:cs="Times New Roman"/>
          <w:sz w:val="24"/>
          <w:szCs w:val="24"/>
        </w:rPr>
        <w:t>животное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 или невозможности его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дальнейшего содержания владелец животного обязан передать его новому владельцу или в приют для животных, которые могут обеспечить </w:t>
      </w:r>
      <w:r w:rsidR="00BE6C2A">
        <w:rPr>
          <w:rFonts w:ascii="Times New Roman" w:hAnsi="Times New Roman" w:cs="Times New Roman"/>
          <w:sz w:val="24"/>
          <w:szCs w:val="24"/>
        </w:rPr>
        <w:t>условия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E6C2A">
        <w:rPr>
          <w:rFonts w:ascii="Times New Roman" w:hAnsi="Times New Roman" w:cs="Times New Roman"/>
          <w:sz w:val="24"/>
          <w:szCs w:val="24"/>
        </w:rPr>
        <w:t>содержания такого животного.</w:t>
      </w:r>
    </w:p>
    <w:p w:rsidR="00171414" w:rsidRPr="00BE6C2A" w:rsidRDefault="00ED2E34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Животные подлежат </w:t>
      </w:r>
      <w:r w:rsidR="00BE6C2A" w:rsidRPr="00BE6C2A">
        <w:rPr>
          <w:rFonts w:ascii="Times New Roman" w:hAnsi="Times New Roman" w:cs="Times New Roman"/>
          <w:sz w:val="24"/>
          <w:szCs w:val="24"/>
        </w:rPr>
        <w:t>регистрации</w:t>
      </w:r>
      <w:r w:rsidRPr="00BE6C2A">
        <w:rPr>
          <w:rFonts w:ascii="Times New Roman" w:hAnsi="Times New Roman" w:cs="Times New Roman"/>
          <w:sz w:val="24"/>
          <w:szCs w:val="24"/>
        </w:rPr>
        <w:t xml:space="preserve"> - постановке на учет и идентификации в государственных ветеринарных учреждениях.</w:t>
      </w:r>
    </w:p>
    <w:p w:rsidR="00171414" w:rsidRPr="00BE6C2A" w:rsidRDefault="00BE6C2A" w:rsidP="0071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Идентифицировать</w:t>
      </w:r>
      <w:r w:rsidR="00ED2E34" w:rsidRPr="00BE6C2A">
        <w:rPr>
          <w:rFonts w:ascii="Times New Roman" w:hAnsi="Times New Roman" w:cs="Times New Roman"/>
          <w:sz w:val="24"/>
          <w:szCs w:val="24"/>
        </w:rPr>
        <w:t xml:space="preserve"> животное можно с помощью чина, татуировки, клейма или бирки.</w:t>
      </w:r>
    </w:p>
    <w:p w:rsidR="00171414" w:rsidRPr="00BE6C2A" w:rsidRDefault="00171414" w:rsidP="00710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414" w:rsidRPr="007D3CBC" w:rsidRDefault="00ED2E34" w:rsidP="0071074D">
      <w:pPr>
        <w:pStyle w:val="2"/>
        <w:jc w:val="both"/>
        <w:rPr>
          <w:rStyle w:val="a7"/>
          <w:rFonts w:ascii="Times New Roman" w:hAnsi="Times New Roman" w:cs="Times New Roman"/>
          <w:b w:val="0"/>
          <w:i w:val="0"/>
        </w:rPr>
        <w:sectPr w:rsidR="00171414" w:rsidRPr="007D3CBC">
          <w:type w:val="continuous"/>
          <w:pgSz w:w="12240" w:h="15840"/>
          <w:pgMar w:top="1124" w:right="850" w:bottom="0" w:left="1701" w:header="0" w:footer="0" w:gutter="0"/>
          <w:cols w:space="708"/>
        </w:sectPr>
      </w:pPr>
      <w:r w:rsidRPr="007D3CBC">
        <w:rPr>
          <w:rStyle w:val="a7"/>
          <w:rFonts w:ascii="Times New Roman" w:hAnsi="Times New Roman" w:cs="Times New Roman"/>
          <w:b w:val="0"/>
          <w:i w:val="0"/>
        </w:rPr>
        <w:t>По вопросам регистрации, идентификации, содержанию животных и оказанию</w:t>
      </w:r>
      <w:r w:rsidR="00862FE8" w:rsidRPr="007D3CBC">
        <w:rPr>
          <w:rStyle w:val="a7"/>
          <w:rFonts w:ascii="Times New Roman" w:hAnsi="Times New Roman" w:cs="Times New Roman"/>
          <w:b w:val="0"/>
          <w:i w:val="0"/>
        </w:rPr>
        <w:t xml:space="preserve"> </w:t>
      </w:r>
      <w:r w:rsidRPr="007D3CBC">
        <w:rPr>
          <w:rStyle w:val="a7"/>
          <w:rFonts w:ascii="Times New Roman" w:hAnsi="Times New Roman" w:cs="Times New Roman"/>
          <w:b w:val="0"/>
          <w:i w:val="0"/>
        </w:rPr>
        <w:t>ветеринарной помощи</w:t>
      </w:r>
      <w:r w:rsidR="007D3CBC" w:rsidRPr="007D3CBC">
        <w:rPr>
          <w:rStyle w:val="a7"/>
          <w:rFonts w:ascii="Times New Roman" w:hAnsi="Times New Roman" w:cs="Times New Roman"/>
          <w:b w:val="0"/>
          <w:i w:val="0"/>
        </w:rPr>
        <w:t xml:space="preserve"> </w:t>
      </w:r>
      <w:r w:rsidRPr="007D3CBC">
        <w:rPr>
          <w:rStyle w:val="a7"/>
          <w:rFonts w:ascii="Times New Roman" w:hAnsi="Times New Roman" w:cs="Times New Roman"/>
          <w:b w:val="0"/>
          <w:i w:val="0"/>
        </w:rPr>
        <w:t>(проведению</w:t>
      </w:r>
      <w:r w:rsidR="00862FE8" w:rsidRPr="007D3CBC">
        <w:rPr>
          <w:rStyle w:val="a7"/>
          <w:rFonts w:ascii="Times New Roman" w:hAnsi="Times New Roman" w:cs="Times New Roman"/>
          <w:b w:val="0"/>
          <w:i w:val="0"/>
        </w:rPr>
        <w:t xml:space="preserve"> профилактических </w:t>
      </w:r>
      <w:r w:rsidR="007D3CBC" w:rsidRPr="007D3CBC">
        <w:rPr>
          <w:rStyle w:val="a7"/>
          <w:rFonts w:ascii="Times New Roman" w:hAnsi="Times New Roman" w:cs="Times New Roman"/>
          <w:b w:val="0"/>
          <w:i w:val="0"/>
        </w:rPr>
        <w:t>мероприятий) обращаться:</w:t>
      </w:r>
    </w:p>
    <w:p w:rsidR="00171414" w:rsidRPr="007D3CBC" w:rsidRDefault="00171414" w:rsidP="007D3CBC">
      <w:pPr>
        <w:pStyle w:val="a8"/>
        <w:rPr>
          <w:rStyle w:val="a7"/>
          <w:rFonts w:ascii="Times New Roman" w:hAnsi="Times New Roman" w:cs="Times New Roman"/>
          <w:b w:val="0"/>
        </w:rPr>
      </w:pPr>
    </w:p>
    <w:p w:rsidR="00171414" w:rsidRPr="00BE6C2A" w:rsidRDefault="00ED2E34" w:rsidP="00862FE8">
      <w:pPr>
        <w:jc w:val="both"/>
        <w:rPr>
          <w:rFonts w:ascii="Times New Roman" w:hAnsi="Times New Roman" w:cs="Times New Roman"/>
          <w:sz w:val="24"/>
          <w:szCs w:val="24"/>
        </w:rPr>
      </w:pPr>
      <w:r w:rsidRPr="00BE6C2A">
        <w:rPr>
          <w:rFonts w:ascii="Times New Roman" w:hAnsi="Times New Roman" w:cs="Times New Roman"/>
          <w:sz w:val="24"/>
          <w:szCs w:val="24"/>
        </w:rPr>
        <w:t xml:space="preserve">— ОГБУ «Ветеринарная станция </w:t>
      </w:r>
      <w:r w:rsidRPr="00BE6C2A">
        <w:rPr>
          <w:rFonts w:ascii="Times New Roman" w:hAnsi="Times New Roman" w:cs="Times New Roman"/>
          <w:position w:val="1"/>
          <w:sz w:val="24"/>
          <w:szCs w:val="24"/>
        </w:rPr>
        <w:t xml:space="preserve">по борьбе с болезнями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E6C2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животных Октябрьского района» 679230 Октябрьский район, с. Амурзет, ул. Советская 54, тел. 8(42665)21-1-35</w:t>
      </w:r>
      <w:r w:rsidRPr="00BE6C2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171414" w:rsidRPr="00BE6C2A" w:rsidSect="00171414">
      <w:type w:val="continuous"/>
      <w:pgSz w:w="12240" w:h="15840"/>
      <w:pgMar w:top="1124" w:right="850" w:bottom="0" w:left="1701" w:header="0" w:footer="0" w:gutter="0"/>
      <w:cols w:num="2" w:space="708" w:equalWidth="0">
        <w:col w:w="7814" w:space="172"/>
        <w:col w:w="170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414"/>
    <w:rsid w:val="00171414"/>
    <w:rsid w:val="00403A74"/>
    <w:rsid w:val="005F692D"/>
    <w:rsid w:val="0071074D"/>
    <w:rsid w:val="007D3CBC"/>
    <w:rsid w:val="00862FE8"/>
    <w:rsid w:val="00BE6C2A"/>
    <w:rsid w:val="00ED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62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62FE8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7D3CBC"/>
    <w:rPr>
      <w:i/>
      <w:iCs/>
    </w:rPr>
  </w:style>
  <w:style w:type="character" w:styleId="a6">
    <w:name w:val="Intense Emphasis"/>
    <w:basedOn w:val="a0"/>
    <w:uiPriority w:val="21"/>
    <w:qFormat/>
    <w:rsid w:val="007D3CBC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7D3CB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D3C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D3CBC"/>
    <w:rPr>
      <w:i/>
      <w:iCs/>
      <w:color w:val="000000" w:themeColor="text1"/>
    </w:rPr>
  </w:style>
  <w:style w:type="paragraph" w:styleId="a8">
    <w:name w:val="No Spacing"/>
    <w:uiPriority w:val="1"/>
    <w:qFormat/>
    <w:rsid w:val="007D3CB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408F-8807-49E7-85E1-BA97E813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Animal Doctor</cp:lastModifiedBy>
  <cp:revision>7</cp:revision>
  <dcterms:created xsi:type="dcterms:W3CDTF">2023-04-10T09:14:00Z</dcterms:created>
  <dcterms:modified xsi:type="dcterms:W3CDTF">2023-04-25T06:20:00Z</dcterms:modified>
</cp:coreProperties>
</file>